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၂၀၂၀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D45A73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ဇီးကထောင်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ကျေးရွာ၊မန်တုံမြို့နယ်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9027E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A75D87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A75D87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3D5791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CE5A0D" w:rsidRDefault="00CE5A0D" w:rsidP="004613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CE5A0D" w:rsidRDefault="00CE5A0D" w:rsidP="003D5791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3D5791"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CE5A0D" w:rsidTr="009C4D24">
        <w:tc>
          <w:tcPr>
            <w:tcW w:w="9603" w:type="dxa"/>
            <w:gridSpan w:val="3"/>
          </w:tcPr>
          <w:p w:rsidR="00CE5A0D" w:rsidRDefault="00CE5A0D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CE5A0D" w:rsidRDefault="00CE5A0D" w:rsidP="005446B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5446B2"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</w:p>
        </w:tc>
      </w:tr>
      <w:tr w:rsidR="00CE5A0D" w:rsidTr="009C4D24">
        <w:tc>
          <w:tcPr>
            <w:tcW w:w="8918" w:type="dxa"/>
            <w:gridSpan w:val="2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၁၅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၁၆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CE5A0D" w:rsidRDefault="00CE5A0D" w:rsidP="005446B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  <w:r w:rsidR="005446B2"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CE5A0D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၂၀၁၉ခုနှစ်မှ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၂၀၂၃ခုနှစ်အထိ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A94DAF">
        <w:rPr>
          <w:rFonts w:ascii="Pyidaungsu" w:hAnsi="Pyidaungsu" w:cs="Pyidaungsu"/>
          <w:sz w:val="26"/>
          <w:szCs w:val="26"/>
        </w:rPr>
        <w:t xml:space="preserve">  </w:t>
      </w:r>
      <w:r w:rsidR="0039013F">
        <w:rPr>
          <w:rFonts w:ascii="Pyidaungsu" w:hAnsi="Pyidaungsu" w:cs="Pyidaungsu"/>
          <w:sz w:val="26"/>
          <w:szCs w:val="26"/>
          <w:cs/>
        </w:rPr>
        <w:t>ကိုသိရုံသာမက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lastRenderedPageBreak/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ကျေးလက်ဒေသဖွံ့ဖြိုးတိုးတက်ရေးဦးစီးဌာနစသည့်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၊၂၀၁၉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Pr="0046139F" w:rsidRDefault="00D45A73" w:rsidP="00525422">
      <w:pPr>
        <w:spacing w:after="0" w:line="240" w:lineRule="auto"/>
        <w:jc w:val="right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ဇီးကထောင်</w:t>
      </w:r>
      <w:r w:rsidR="00525422" w:rsidRPr="0046139F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46139F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46139F" w:rsidRDefault="00D5335D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="00D45A73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ဇီးကထောင်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သယံဇာတပြမြေပုံ</w:t>
      </w:r>
    </w:p>
    <w:p w:rsidR="0046139F" w:rsidRDefault="00D15721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8686800" cy="5486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2212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721" w:rsidRDefault="00D5335D" w:rsidP="00D15721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  <w:cs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D45A73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ဇီးကထောင်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ရာသီခွင်ပြ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ပြက္ခဒိန်</w:t>
      </w:r>
    </w:p>
    <w:p w:rsidR="00D5335D" w:rsidRDefault="00D15721" w:rsidP="00D15721">
      <w:pPr>
        <w:tabs>
          <w:tab w:val="left" w:pos="1127"/>
        </w:tabs>
        <w:jc w:val="center"/>
        <w:rPr>
          <w:rFonts w:ascii="Pyidaungsu" w:hAnsi="Pyidaungsu" w:cs="Pyidaungsu"/>
          <w:sz w:val="32"/>
          <w:szCs w:val="32"/>
        </w:rPr>
        <w:sectPr w:rsidR="00D5335D" w:rsidSect="0046139F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 wp14:anchorId="7D374C62" wp14:editId="4D7A437D">
            <wp:extent cx="8229600" cy="54864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2312.jp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</w:t>
      </w:r>
      <w:r w:rsidR="00C47418">
        <w:rPr>
          <w:rFonts w:ascii="Pyidaungsu" w:hAnsi="Pyidaungsu" w:cs="Pyidaungsu"/>
          <w:b/>
          <w:bCs/>
          <w:sz w:val="24"/>
          <w:szCs w:val="24"/>
          <w:cs/>
        </w:rPr>
        <w:t>ံ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D45A73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ဇီးကထောင်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ကျေးရွာတွင်းနှင့်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ကျေးရွာပြင်ပ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ဆက်စပ်မှုပြပုံ</w:t>
      </w:r>
    </w:p>
    <w:p w:rsidR="00D5335D" w:rsidRPr="00D5335D" w:rsidRDefault="00D15721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  <w:sectPr w:rsidR="00D5335D" w:rsidRP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bookmarkStart w:id="0" w:name="_GoBack"/>
      <w:bookmarkEnd w:id="0"/>
      <w:r>
        <w:rPr>
          <w:rFonts w:ascii="Pyidaungsu" w:hAnsi="Pyidaungsu" w:cs="Pyidaungsu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8686800" cy="548640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2225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D5335D" w:rsidRPr="00715ED4" w:rsidRDefault="00D5335D" w:rsidP="00D5335D">
      <w:pPr>
        <w:tabs>
          <w:tab w:val="left" w:pos="720"/>
        </w:tabs>
        <w:spacing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D5335D" w:rsidRPr="0012615A" w:rsidRDefault="00D45A73" w:rsidP="008E0BF4">
      <w:pPr>
        <w:spacing w:after="24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ဇီးကထောင်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မန်တုံမြို့နယ်၏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E7A7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မန်တုံ</w:t>
      </w:r>
      <w:r w:rsidR="00DE7A77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(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က</w:t>
      </w:r>
      <w:r w:rsidR="00DE7A77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)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တွင်တည်ရှိပါသည်။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DE7A77">
        <w:rPr>
          <w:rFonts w:ascii="Pyidaungsu" w:hAnsi="Pyidaungsu" w:cs="Pyidaungsu"/>
          <w:sz w:val="26"/>
          <w:szCs w:val="26"/>
          <w:cs/>
        </w:rPr>
        <w:t>မန်တုံမြို့၏</w:t>
      </w:r>
      <w:r>
        <w:rPr>
          <w:rFonts w:ascii="Pyidaungsu" w:hAnsi="Pyidaungsu" w:cs="Pyidaungsu"/>
          <w:sz w:val="26"/>
          <w:szCs w:val="26"/>
          <w:cs/>
        </w:rPr>
        <w:t>အရှေ့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မြောက်</w:t>
      </w:r>
      <w:r w:rsidR="00DE7A77">
        <w:rPr>
          <w:rFonts w:ascii="Pyidaungsu" w:hAnsi="Pyidaungsu" w:cs="Pyidaungsu"/>
          <w:sz w:val="26"/>
          <w:szCs w:val="26"/>
          <w:cs/>
        </w:rPr>
        <w:t>ဘက်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</w:rPr>
        <w:t>၂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တည်ရှိ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အရှေ့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​​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တက်လျက်ကျေးရွာ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CF7621">
        <w:rPr>
          <w:rFonts w:ascii="Pyidaungsu" w:hAnsi="Pyidaungsu" w:cs="Pyidaungsu"/>
          <w:sz w:val="26"/>
          <w:szCs w:val="26"/>
          <w:cs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မြောက်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b/>
          <w:bCs/>
          <w:sz w:val="26"/>
          <w:szCs w:val="26"/>
          <w:cs/>
        </w:rPr>
        <w:t>လွယ်ကန်</w:t>
      </w:r>
      <w:r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>
        <w:rPr>
          <w:rFonts w:ascii="Pyidaungsu" w:hAnsi="Pyidaungsu" w:cs="Pyidaungsu"/>
          <w:b/>
          <w:bCs/>
          <w:sz w:val="26"/>
          <w:szCs w:val="26"/>
          <w:cs/>
        </w:rPr>
        <w:t>၊</w:t>
      </w:r>
      <w:r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D45A73">
        <w:rPr>
          <w:rFonts w:ascii="Pyidaungsu" w:hAnsi="Pyidaungsu" w:cs="Pyidaungsu"/>
          <w:sz w:val="26"/>
          <w:szCs w:val="26"/>
          <w:cs/>
        </w:rPr>
        <w:t>အနောက်ဘက်တွင်</w:t>
      </w:r>
      <w:r>
        <w:rPr>
          <w:rFonts w:ascii="Pyidaungsu" w:hAnsi="Pyidaungsu" w:cs="Pyidaungsu"/>
          <w:b/>
          <w:bCs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</w:rPr>
        <w:t>မန်တုံမြို့၊</w:t>
      </w:r>
      <w:r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D45A73">
        <w:rPr>
          <w:rFonts w:ascii="Pyidaungsu" w:hAnsi="Pyidaungsu" w:cs="Pyidaungsu"/>
          <w:sz w:val="26"/>
          <w:szCs w:val="26"/>
          <w:cs/>
        </w:rPr>
        <w:t>တောင်ဘက်တွင်</w:t>
      </w:r>
      <w:r w:rsidRPr="00D45A73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</w:rPr>
        <w:t>တော်မော်ကျေးရွာ</w:t>
      </w:r>
      <w:r w:rsidR="008E0BF4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စသည်တို့တည်ရှိပါသည်။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>
        <w:rPr>
          <w:rFonts w:ascii="Pyidaungsu" w:hAnsi="Pyidaungsu" w:cs="Pyidaungsu"/>
          <w:sz w:val="26"/>
          <w:szCs w:val="26"/>
          <w:cs/>
        </w:rPr>
        <w:t>ကျေးရွာတွင်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ကချင်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လူမျိုးအများစုနေထိုင်လျက်ရှိပါသည်။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D5335D" w:rsidRPr="0012615A" w:rsidRDefault="00D5335D" w:rsidP="00D5335D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</w:rPr>
        <w:t>ကျေးရွာ၏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="00DE7A77">
        <w:rPr>
          <w:rFonts w:ascii="Pyidaungsu" w:hAnsi="Pyidaungsu" w:cs="Pyidaungsu"/>
          <w:sz w:val="26"/>
          <w:szCs w:val="26"/>
          <w:cs/>
        </w:rPr>
        <w:t>အလွန်အေး</w:t>
      </w:r>
      <w:r w:rsidRPr="00715ED4">
        <w:rPr>
          <w:rFonts w:ascii="Pyidaungsu" w:hAnsi="Pyidaungsu" w:cs="Pyidaungsu"/>
          <w:sz w:val="26"/>
          <w:szCs w:val="26"/>
          <w:cs/>
        </w:rPr>
        <w:t>သော</w:t>
      </w:r>
      <w:r w:rsidR="00494809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ရာသီဥတုဖြစ်ပါသည်။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715ED4">
        <w:rPr>
          <w:rFonts w:ascii="Pyidaungsu" w:hAnsi="Pyidaungsu" w:cs="Pyidaungsu"/>
          <w:sz w:val="26"/>
          <w:szCs w:val="26"/>
        </w:rPr>
        <w:t xml:space="preserve"> ​​</w:t>
      </w:r>
      <w:r w:rsidRPr="00715ED4">
        <w:rPr>
          <w:rFonts w:ascii="Pyidaungsu" w:hAnsi="Pyidaungsu" w:cs="Pyidaungsu"/>
          <w:sz w:val="26"/>
          <w:szCs w:val="26"/>
          <w:cs/>
        </w:rPr>
        <w:t>မြေဧရိယာမှာ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လယ်မြေ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8E0BF4">
        <w:rPr>
          <w:rFonts w:ascii="Pyidaungsu" w:hAnsi="Pyidaungsu" w:cs="Pyidaungsu"/>
          <w:sz w:val="26"/>
          <w:szCs w:val="26"/>
          <w:cs/>
        </w:rPr>
        <w:t>၂၅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ယာမြေ</w:t>
      </w:r>
      <w:r w:rsidRPr="00633BFC">
        <w:rPr>
          <w:rFonts w:ascii="Pyidaungsu" w:hAnsi="Pyidaungsu" w:cs="Pyidaungsu"/>
          <w:sz w:val="26"/>
          <w:szCs w:val="26"/>
        </w:rPr>
        <w:t>/</w:t>
      </w:r>
      <w:r w:rsidRPr="00633BFC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8E0BF4">
        <w:rPr>
          <w:rFonts w:ascii="Pyidaungsu" w:hAnsi="Pyidaungsu" w:cs="Pyidaungsu"/>
          <w:sz w:val="26"/>
          <w:szCs w:val="26"/>
          <w:cs/>
        </w:rPr>
        <w:t>၃</w:t>
      </w:r>
      <w:r w:rsidR="00835372">
        <w:rPr>
          <w:rFonts w:ascii="Pyidaungsu" w:hAnsi="Pyidaungsu" w:cs="Pyidaungsu"/>
          <w:sz w:val="26"/>
          <w:szCs w:val="26"/>
          <w:cs/>
        </w:rPr>
        <w:t>၀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835372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494809">
        <w:rPr>
          <w:rFonts w:ascii="Pyidaungsu" w:hAnsi="Pyidaungsu" w:cs="Pyidaungsu"/>
          <w:sz w:val="26"/>
          <w:szCs w:val="26"/>
          <w:cs/>
        </w:rPr>
        <w:t>လက်ဖက်ခြံ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835372">
        <w:rPr>
          <w:rFonts w:ascii="Pyidaungsu" w:hAnsi="Pyidaungsu" w:cs="Pyidaungsu"/>
          <w:sz w:val="26"/>
          <w:szCs w:val="26"/>
          <w:cs/>
        </w:rPr>
        <w:t>၄</w:t>
      </w:r>
      <w:r w:rsidR="008E0BF4">
        <w:rPr>
          <w:rFonts w:ascii="Pyidaungsu" w:hAnsi="Pyidaungsu" w:cs="Pyidaungsu"/>
          <w:sz w:val="26"/>
          <w:szCs w:val="26"/>
          <w:cs/>
        </w:rPr>
        <w:t>၈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 xml:space="preserve"> ဧက၊ စုစုပေါင်းစိုက်ပျိုးဧက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8E0BF4">
        <w:rPr>
          <w:rFonts w:ascii="Pyidaungsu" w:hAnsi="Pyidaungsu" w:cs="Pyidaungsu"/>
          <w:sz w:val="26"/>
          <w:szCs w:val="26"/>
          <w:cs/>
        </w:rPr>
        <w:t>၁၀၃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ရှိပါ</w:t>
      </w:r>
      <w:r w:rsidRPr="00633BFC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ကောင်းမွန်</w:t>
      </w:r>
      <w:r>
        <w:rPr>
          <w:rFonts w:ascii="Pyidaungsu" w:hAnsi="Pyidaungsu" w:cs="Pyidaungsu"/>
          <w:sz w:val="26"/>
          <w:szCs w:val="26"/>
          <w:cs/>
        </w:rPr>
        <w:t>လျက်</w:t>
      </w:r>
      <w:r w:rsidR="008E0BF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ရှိ</w:t>
      </w:r>
      <w:r w:rsidRPr="00633BFC">
        <w:rPr>
          <w:rFonts w:ascii="Pyidaungsu" w:hAnsi="Pyidaungsu" w:cs="Pyidaungsu"/>
          <w:sz w:val="26"/>
          <w:szCs w:val="26"/>
          <w:cs/>
        </w:rPr>
        <w:t>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များသောအားဖြင့်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မေလတွင်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မိုးကုန်ပါသည်။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မိုးအများဆုံးရွာသွန်းပြီးမိုးရေချိန်သည်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၆၈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၀၅မှ၁၀၀</w:t>
      </w:r>
      <w:r w:rsidRPr="00633BFC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လက်မ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၃၃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၄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D5335D" w:rsidRPr="0012615A" w:rsidRDefault="00D5335D" w:rsidP="00D5335D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၃၂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၂၀</w:t>
      </w:r>
      <w:r w:rsidR="0083537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ကချင်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လူမျိုးများ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 w:rsidR="008E0BF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နေထိုင်ကြပါသည်။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 w:rsidR="0083537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၃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စံနှုန်းဖြစ်သော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3537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အထက်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တွင်ရှိပါသည်။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နို့စို့အရွယ်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 w:rsidR="0083537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၃.၀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၁၇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 w:rsidR="0083537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၈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၄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%)ရှိပါသည်။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နှစ်အောက်ကလေးငယ်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၁၄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>.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၈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="008E0BF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၁၃၂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0214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၆</w:t>
      </w:r>
      <w:r w:rsidR="0083537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၀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</w:t>
      </w:r>
      <w:r w:rsidR="008E0BF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၁၇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၂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နည်းနေပါသည်။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8E0BF4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ကျေးရွာရှိရပ်မိရပ်ဖများနှင့်ညှိနှိုင်းတိုင်ပင်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ကိစ္စရပ်များ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လယ်ယာ</w:t>
      </w:r>
      <w:r w:rsidR="00F4029F"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စပါးသီးနှံကိုသာ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အဓိကစိုက်ပျိုး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မျိုးစေ့များစျေးနှုန်းကြီးမြင့်ခြင်း၊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လယ်ယာသုံး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စက်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ကိရိယာ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မှုမရှိ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ခိုင်းကျွဲများကိုငှာရမ်းအသုံး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ပြုရခြင်း၊</w:t>
      </w:r>
      <w:r w:rsidR="00FF152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လူအင်အားငှားရမ်းအသုံးပြုရခြင်း၊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အိတ်အသုံး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အမြတ်ရရှိနိုင်မှုအခြေအနေသည်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ပေါက်စျေးအပေါ်မူတည်၍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အနည်းအများရှိပါသည်။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သီးနှံရိတ်သိမ်း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ပြီး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ချိန်တွင်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ခူး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လေ့ရှိပြီး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ကိုယ်ပိုင်လုပ်အားစိုက်ထုတ်လုပ်နိုင်ပါက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FF152A" w:rsidRDefault="00A94DAF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တောင်ကုန်းတောင်တန်း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ဒေသ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ဖြစ်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အနည်းငယ်သာ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F4029F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နှင့်တောင်ယာမြေ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စပါးကိုဝမ်းစာအတွက်သာ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များကို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အဓိကစီးပွားရေးအဖြစ်လုပ်ကိုင်ကြပြီး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မိမိတို့ရင်းနှီး</w:t>
      </w:r>
      <w:r w:rsidR="00F4029F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ငွေကြေးပမာဏအလိုက်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တိုးချဲ့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ကိုစိုက်ပျိုးကြပါသည်။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ကိုသာ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ငွေကြေးအခြေအနေအခက်အခဲရှိသောကြောင့်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မြေယာတိုးချဲ့မှုများ</w:t>
      </w:r>
      <w:r w:rsidR="003415C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ကျေးရွာရှိအိမ်ထောင်စုအများစုမှာ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(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၅၅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)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စု၊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၈၄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.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၆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)%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မြေယာမဲ့ဖြစ်ပါသည်။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3415C9">
      <w:pPr>
        <w:spacing w:after="120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မိုးရေ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တစ်ခါတစ်ရံသာကြုံတွေ့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မိုးရေ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စိုက်ပျိုးရေအရင်းအမြစ်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လျှော့နည်းသောကြောင့်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မိုး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ရေအား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စိုက်ပျိုးလျက်ရှိသော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လယ်မြေ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၉</w:t>
      </w:r>
      <w:r w:rsidRPr="007113EA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</w:p>
    <w:p w:rsidR="00A94DAF" w:rsidRPr="00715ED4" w:rsidRDefault="00A94DAF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မ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လည်း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3415C9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7510CC">
        <w:rPr>
          <w:rFonts w:ascii="Pyidaungsu" w:hAnsi="Pyidaungsu" w:cs="Pyidaungsu"/>
          <w:sz w:val="26"/>
          <w:szCs w:val="26"/>
          <w14:ligatures w14:val="all"/>
        </w:rPr>
        <w:t>.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</w:rPr>
        <w:t>မန်တုံမြို့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နိုင်သော်လည်း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တစ်ဆင့်သယ်ဝယ်ယူရခြင်း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ကျေးရွာတွင်အိမ်ထောင်စုအများစုသည်ကိုယ်ပိုင်စိုက်ပျိုးရေး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လုပ်ငန်းလုပ်ကိုင်ကြသောကြောင့်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7510CC">
        <w:rPr>
          <w:rFonts w:ascii="Pyidaungsu" w:hAnsi="Pyidaungsu" w:cs="Pyidaungsu"/>
          <w:sz w:val="26"/>
          <w:szCs w:val="26"/>
          <w14:ligatures w14:val="all"/>
        </w:rPr>
        <w:t>.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စိုက်ပျိုးရေးနည်းပညာဆိုင်ရာဝန်ဆောင်မှုများမရရှိပါ။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နီးစပ်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မရောင်းချနိုင်ခြင်းများကြောင့်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A94DAF" w:rsidRPr="00715ED4" w:rsidRDefault="00A94DAF" w:rsidP="003415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120"/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3415C9" w:rsidRPr="003415C9" w:rsidRDefault="00A94DAF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A94DAF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7510CC" w:rsidRPr="007113EA" w:rsidRDefault="007510CC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CE7594" w:rsidRPr="00715ED4" w:rsidRDefault="00A94DAF" w:rsidP="00CE7594">
      <w:pPr>
        <w:tabs>
          <w:tab w:val="left" w:pos="-3510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CE7594">
      <w:pPr>
        <w:tabs>
          <w:tab w:val="left" w:pos="-4230"/>
        </w:tabs>
        <w:spacing w:after="2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CE7594">
      <w:pPr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CE7594">
      <w:pPr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CE7594">
      <w:pPr>
        <w:spacing w:after="120"/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</w:rPr>
        <w:t>မြေသား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ခက်ခဲ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ကျေးရွာချင်းဆက်လမ်း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</w:rPr>
        <w:t>မြေသား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လွယ်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ကန်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</w:rPr>
        <w:t>မြေသား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တော်မော်ကျေးရွာသို့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၈</w:t>
      </w:r>
      <w:r w:rsidR="00F4029F">
        <w:rPr>
          <w:rFonts w:ascii="Pyidaungsu" w:hAnsi="Pyidaungsu" w:cs="Pyidaungsu"/>
          <w:sz w:val="26"/>
          <w:szCs w:val="26"/>
          <w14:ligatures w14:val="all"/>
        </w:rPr>
        <w:t>)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မိုင်၊တက်လျက်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</w:rPr>
        <w:t>မြေသား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A94DAF" w:rsidRDefault="00A94DAF" w:rsidP="00CE7594">
      <w:pPr>
        <w:spacing w:after="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ရှိကြောင်းတွေ့ရှိရပါသည်။</w:t>
      </w:r>
    </w:p>
    <w:p w:rsidR="00CE7594" w:rsidRPr="007113EA" w:rsidRDefault="00CE7594" w:rsidP="00CE7594">
      <w:pPr>
        <w:spacing w:after="0"/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Default="00A94DAF" w:rsidP="00CE7594">
      <w:pPr>
        <w:shd w:val="clear" w:color="auto" w:fill="FFFFFF" w:themeFill="background1"/>
        <w:spacing w:after="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CE7594" w:rsidRPr="00715ED4" w:rsidRDefault="00CE7594" w:rsidP="00CE7594">
      <w:pPr>
        <w:shd w:val="clear" w:color="auto" w:fill="FFFFFF" w:themeFill="background1"/>
        <w:spacing w:after="0"/>
        <w:ind w:firstLine="720"/>
        <w:rPr>
          <w:rFonts w:ascii="Pyidaungsu" w:hAnsi="Pyidaungsu" w:cs="Pyidaungsu"/>
          <w:b/>
          <w:sz w:val="26"/>
          <w:szCs w:val="26"/>
        </w:rPr>
      </w:pPr>
    </w:p>
    <w:p w:rsidR="000E059F" w:rsidRDefault="00A94DAF" w:rsidP="00CE7594">
      <w:pPr>
        <w:spacing w:after="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နီး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မီးလင်းရေးစနစ်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အဆင်မပြေသော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ဆိုလာမီးလင်းရေး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စနစ်အသုံးပြုကြပါသည်။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CE7594" w:rsidRDefault="00CE7594" w:rsidP="00CE7594">
      <w:pPr>
        <w:spacing w:after="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A94DAF" w:rsidRPr="00715ED4" w:rsidRDefault="00A94DAF" w:rsidP="00CE7594">
      <w:pPr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8E1BCE" w:rsidRPr="00CE7594" w:rsidRDefault="00A94DAF" w:rsidP="00CE7594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CDMA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/MPT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ဖုန်းလိုင်းများ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</w:t>
      </w:r>
      <w:r w:rsid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တာဝါတိုင်ရှိသောကြောင့်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ကောင်းမွန်လျက်ရှိ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4459A2" w:rsidRDefault="00A94DAF" w:rsidP="00CE7594">
      <w:pPr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၇။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459A2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4459A2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481314" w:rsidRDefault="00A94DAF" w:rsidP="00CE7594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၃၂</w:t>
      </w:r>
      <w:r w:rsidR="00307506">
        <w:rPr>
          <w:rFonts w:ascii="Pyidaungsu" w:hAnsi="Pyidaungsu" w:cs="Pyidaungsu"/>
          <w:sz w:val="26"/>
          <w:szCs w:val="26"/>
          <w14:ligatures w14:val="all"/>
        </w:rPr>
        <w:t>.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၈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ကျောင်းတက်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အရွယ်နှင့်အလုပ်လုပ်နိုင်သောအရွယ်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၂၀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</w:rPr>
        <w:t>တက္ကသိုလ်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အဆင့်ရှိသူ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ဦးသာရှိခြင်းသည်</w:t>
      </w:r>
      <w:r w:rsidR="0030750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ကျေးရွာ၏ပညာရေးအားနည်းမှုကို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တွင်းရှိပညာသင်အရွယ်ကလေးများသည်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မူလတန်းကျောင်းများကို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မန်တုံမြို့သို့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သွားရောက်သင်ကြားလျက်ရှိ</w:t>
      </w:r>
      <w:r w:rsidR="008E1BCE"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ငွေကြေးအခြေအနေကြောင့်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ပညာပြီးဆုံးပါက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ကျောင်းထွက်ကာစိုက်ပျိုးရေးလုပ်ကိုင်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ကျောင်းစရိတ်မတတ်နိုင်ခြင်း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တန်းနှင့်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အထက်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တက်ရောက်သူအတင့်အသင့်သာရှိ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Default="00A94DAF" w:rsidP="00DD325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၇၆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ပညာသင်ကြားလျက်ရှိပြီး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အချို့သည်မိမိတို့သား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</w:rPr>
        <w:t>အခြား</w:t>
      </w:r>
      <w:r w:rsidR="00E6209D">
        <w:rPr>
          <w:rFonts w:ascii="Pyidaungsu" w:hAnsi="Pyidaungsu" w:cs="Pyidaungsu"/>
          <w:sz w:val="26"/>
          <w:szCs w:val="26"/>
          <w:cs/>
        </w:rPr>
        <w:t>မြို့နယ်သို့</w:t>
      </w:r>
      <w:r w:rsidR="00AF4446">
        <w:rPr>
          <w:rFonts w:ascii="Pyidaungsu" w:hAnsi="Pyidaungsu" w:cs="Pyidaungsu"/>
          <w:sz w:val="26"/>
          <w:szCs w:val="26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အထက်တန်း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စေလွှတ်သင်ကြား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ပေးလျက်ရှိပါသည်။</w:t>
      </w:r>
    </w:p>
    <w:p w:rsidR="00CE7594" w:rsidRPr="00481314" w:rsidRDefault="00CE7594" w:rsidP="00DD325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A94DAF" w:rsidRDefault="00A94DAF" w:rsidP="00DD3252">
      <w:pPr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CE7594" w:rsidRPr="00715ED4" w:rsidRDefault="00CE7594" w:rsidP="00DD3252">
      <w:pPr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94DAF" w:rsidRDefault="00A94DAF" w:rsidP="00DD325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မန်တုံမြို့နယ်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အခါအားလျော်စွာကာကွယ်ဆေးထိုးနှံပေးမှုများ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ပြုလုပ်ပေးလျက်ရှိပါသည်။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မန်တုံမြို့နယ်ဆေးရုံမှ</w:t>
      </w:r>
      <w:r w:rsidR="00DD3252"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မတတ်နိုင်သော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ဆေးကုသမှုများအတွက်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၈၃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ကွာဝေးသော</w:t>
      </w:r>
      <w:r w:rsidRPr="004310C8">
        <w:rPr>
          <w:rFonts w:ascii="Pyidaungsu" w:hAnsi="Pyidaungsu" w:cs="Pyidaungsu"/>
          <w:sz w:val="26"/>
          <w:szCs w:val="26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</w:rPr>
        <w:t>လားရှိုး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CE7594" w:rsidRPr="00715ED4" w:rsidRDefault="00CE7594" w:rsidP="00DD325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CE7594">
      <w:pPr>
        <w:pStyle w:val="ListParagraph"/>
        <w:widowControl w:val="0"/>
        <w:autoSpaceDE w:val="0"/>
        <w:autoSpaceDN w:val="0"/>
        <w:adjustRightInd w:val="0"/>
        <w:spacing w:after="24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81314" w:rsidRDefault="00A94DAF" w:rsidP="00CE7594">
      <w:pPr>
        <w:spacing w:after="24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နေရာသတ်မှတ်ထားခြင်းမရှိသော်လည်း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4365BD" w:rsidRDefault="00A94DAF" w:rsidP="00CE7594">
      <w:pPr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F4446" w:rsidRPr="00CE7594" w:rsidRDefault="00A94DAF" w:rsidP="00CE7594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အနည်းငယ်ပါဝင်မှုရှိ</w:t>
      </w:r>
      <w:r w:rsidR="00DD3252">
        <w:rPr>
          <w:rFonts w:ascii="Pyidaungsu" w:hAnsi="Pyidaungsu" w:cs="Pyidaungsu"/>
          <w:sz w:val="26"/>
          <w:szCs w:val="26"/>
          <w:cs/>
        </w:rPr>
        <w:t>ပါ</w:t>
      </w:r>
      <w:r w:rsidR="004365BD">
        <w:rPr>
          <w:rFonts w:ascii="Pyidaungsu" w:hAnsi="Pyidaungsu" w:cs="Pyidaungsu"/>
          <w:sz w:val="26"/>
          <w:szCs w:val="26"/>
          <w:cs/>
        </w:rPr>
        <w:t>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နယ်မြေလုံခြုံမှုမရှိသော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ရှေးရိုးစွဲအယူ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ကျေးရွာဖွံ့ဖြိုးရေးလုပ်ငန်း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များတွင်တက်ကြွစွာပါဝင်ဆောင်ရွက်ကြပါသည်။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ကျေးရွာအတွင်းရှိအမျိုးသမီးများ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များအားအကြမ်းဖက်မှုများ၊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5446B2" w:rsidRDefault="00CE7594" w:rsidP="005446B2">
      <w:pPr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</w:rPr>
        <w:t>ခရစ်ယာန်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ဘာသာများသောကြောင့်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ရာသီအလိုက်ပွဲတော်များဖြစ်သော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</w:rPr>
        <w:t>ကောက်သီးနှံစား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ခရစ်စမတ်ပွဲတော်၊ နှစ်သစ်ကူးပွဲတော်များရှိပါသည်။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ကျေးရွာရှိရွာသူ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>/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ရွာသား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များသည်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ဘာသာရေးလုပ်ငန်းများ၊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ဖွံ့ဖြိုးရေးလုပ်ငန်းများတွင်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</w:t>
      </w:r>
      <w:r w:rsidRP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CE759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C6664">
      <w:pPr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F4446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09"/>
        <w:gridCol w:w="4594"/>
        <w:gridCol w:w="1143"/>
        <w:gridCol w:w="789"/>
        <w:gridCol w:w="789"/>
        <w:gridCol w:w="769"/>
        <w:gridCol w:w="760"/>
        <w:gridCol w:w="739"/>
        <w:gridCol w:w="1891"/>
        <w:gridCol w:w="769"/>
        <w:gridCol w:w="760"/>
        <w:gridCol w:w="739"/>
      </w:tblGrid>
      <w:tr w:rsidR="00A94DAF" w:rsidRPr="003C6664" w:rsidTr="003C6664">
        <w:trPr>
          <w:gridAfter w:val="4"/>
          <w:wAfter w:w="4159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4" w:type="dxa"/>
            <w:vAlign w:val="center"/>
          </w:tcPr>
          <w:p w:rsidR="00A94DAF" w:rsidRPr="00DD3252" w:rsidRDefault="00DD3252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D325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မီးသင်္ဂြိုလ်စက်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တည်ဆောက်ခြင်း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4" w:type="dxa"/>
            <w:vAlign w:val="center"/>
          </w:tcPr>
          <w:p w:rsidR="00A94DAF" w:rsidRPr="003C6664" w:rsidRDefault="00CE7594" w:rsidP="00CE7594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စိမ့်စမ်းရေသွယ်ယူခြင်း 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2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4" w:type="dxa"/>
          </w:tcPr>
          <w:p w:rsidR="00A94DAF" w:rsidRPr="003C6664" w:rsidRDefault="00CE7594" w:rsidP="00A94DAF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အစည်းအဝေးခန်းမဆောင်</w:t>
            </w: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တည်ဆောက်ခြင်း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9"/>
        </w:trPr>
        <w:tc>
          <w:tcPr>
            <w:tcW w:w="5103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0"/>
        </w:trPr>
        <w:tc>
          <w:tcPr>
            <w:tcW w:w="51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3C6664">
        <w:trPr>
          <w:gridBefore w:val="9"/>
          <w:wBefore w:w="11983" w:type="dxa"/>
          <w:trHeight w:val="1070"/>
        </w:trPr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9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A94DAF" w:rsidRDefault="00A94DAF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AF4446" w:rsidRDefault="00AF4446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481314" w:rsidRDefault="00481314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BD661C" w:rsidRDefault="00BD661C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BD661C" w:rsidRDefault="00BD661C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5446B2" w:rsidRDefault="005446B2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3C6664" w:rsidRDefault="003C6664" w:rsidP="00CE7594">
      <w:pPr>
        <w:spacing w:before="120"/>
        <w:rPr>
          <w:rFonts w:ascii="Pyidaungsu" w:hAnsi="Pyidaungsu" w:cs="Pyidaungsu"/>
          <w:b/>
          <w:bCs/>
          <w:sz w:val="28"/>
          <w:szCs w:val="28"/>
        </w:rPr>
      </w:pP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 xml:space="preserve">)  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61365E">
      <w:pPr>
        <w:spacing w:after="24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9"/>
        <w:gridCol w:w="4744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61365E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CE7594">
              <w:rPr>
                <w:rFonts w:ascii="Pyidaungsu" w:hAnsi="Pyidaungsu" w:cs="Pyidaungsu"/>
                <w:cs/>
              </w:rPr>
              <w:t>ဇီးကထောင်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BD661C">
              <w:rPr>
                <w:rFonts w:ascii="Pyidaungsu" w:hAnsi="Pyidaungsu" w:cs="Pyidaungsu"/>
                <w:cs/>
              </w:rPr>
              <w:t>မန်တုံ</w:t>
            </w:r>
            <w:r w:rsidR="00BD661C">
              <w:rPr>
                <w:rFonts w:ascii="Pyidaungsu" w:hAnsi="Pyidaungsu" w:cs="Pyidaungsu"/>
              </w:rPr>
              <w:t>(</w:t>
            </w:r>
            <w:r w:rsidR="00CE7594">
              <w:rPr>
                <w:rFonts w:ascii="Pyidaungsu" w:hAnsi="Pyidaungsu" w:cs="Pyidaungsu"/>
                <w:cs/>
              </w:rPr>
              <w:t>က</w:t>
            </w:r>
            <w:r w:rsidR="00BD661C">
              <w:rPr>
                <w:rFonts w:ascii="Pyidaungsu" w:hAnsi="Pyidaungsu" w:cs="Pyidaungsu"/>
              </w:rPr>
              <w:t>)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61365E">
            <w:pPr>
              <w:spacing w:after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BD661C" w:rsidRDefault="00A94DAF" w:rsidP="00520227">
            <w:pPr>
              <w:spacing w:before="120" w:after="12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lastRenderedPageBreak/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BD661C" w:rsidRDefault="00A94DAF" w:rsidP="00BD661C">
            <w:p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Pr="00715ED4">
              <w:rPr>
                <w:rFonts w:ascii="Pyidaungsu" w:hAnsi="Pyidaungsu" w:cs="Pyidaungsu"/>
                <w:cs/>
              </w:rPr>
              <w:t>ကျေးရွာတွင်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မြို့ပြနှင့်နီးသောကြောင့်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နာရေး</w:t>
            </w:r>
            <w:r w:rsidR="00BD661C" w:rsidRPr="00BD661C">
              <w:rPr>
                <w:rFonts w:ascii="Pyidaungsu" w:hAnsi="Pyidaungsu" w:cs="Pyidaungsu"/>
                <w:cs/>
              </w:rPr>
              <w:t>ကိစ္စ</w:t>
            </w:r>
            <w:r w:rsidR="00BD661C">
              <w:rPr>
                <w:rFonts w:ascii="Pyidaungsu" w:hAnsi="Pyidaungsu" w:cs="Pyidaungsu"/>
                <w:cs/>
              </w:rPr>
              <w:t>များဆောင်ရွက်ရာတွင်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မြေနေရာမရှိခြင်းစသည့်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ပြသနာများကြုံတွေ့ရတဲ့</w:t>
            </w:r>
            <w:r w:rsidRPr="00715ED4">
              <w:rPr>
                <w:rFonts w:ascii="Pyidaungsu" w:hAnsi="Pyidaungsu" w:cs="Pyidaungsu"/>
                <w:cs/>
              </w:rPr>
              <w:t>အခ</w:t>
            </w:r>
            <w:r w:rsidR="00BD661C">
              <w:rPr>
                <w:rFonts w:ascii="Pyidaungsu" w:hAnsi="Pyidaungsu" w:cs="Pyidaungsu"/>
                <w:cs/>
              </w:rPr>
              <w:t>က်အခဲ</w:t>
            </w:r>
            <w:r w:rsidRPr="00715ED4">
              <w:rPr>
                <w:rFonts w:ascii="Pyidaungsu" w:hAnsi="Pyidaungsu" w:cs="Pyidaungsu"/>
                <w:cs/>
              </w:rPr>
              <w:t>ကြောင့်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ကျေးရွာအများ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သဘောတူညီချက်ဖြင့်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="003C6664">
              <w:rPr>
                <w:rFonts w:ascii="Pyidaungsu" w:hAnsi="Pyidaungsu" w:cs="Pyidaungsu"/>
                <w:cs/>
              </w:rPr>
              <w:t>တွင်</w:t>
            </w:r>
            <w:r w:rsidR="00065CE1">
              <w:rPr>
                <w:rFonts w:ascii="Pyidaungsu" w:hAnsi="Pyidaungsu" w:cs="Pyidaungsu"/>
              </w:rPr>
              <w:t xml:space="preserve">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</w:t>
            </w:r>
            <w:r w:rsidRPr="00715ED4">
              <w:rPr>
                <w:rFonts w:ascii="Pyidaungsu" w:hAnsi="Pyidaungsu" w:cs="Pyidaungsu"/>
                <w:cs/>
              </w:rPr>
              <w:t>ရန်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065CE1" w:rsidP="003A4FCE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="000F37B2">
              <w:rPr>
                <w:rFonts w:ascii="Pyidaungsu" w:hAnsi="Pyidaungsu" w:cs="Pyidaungsu"/>
                <w:cs/>
              </w:rPr>
              <w:t>ဖြင့်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နာရေး</w:t>
            </w:r>
            <w:r w:rsidR="00520227" w:rsidRPr="00BD661C">
              <w:rPr>
                <w:rFonts w:ascii="Pyidaungsu" w:hAnsi="Pyidaungsu" w:cs="Pyidaungsu"/>
                <w:cs/>
              </w:rPr>
              <w:t>ကိစ္စ</w:t>
            </w:r>
            <w:r w:rsidR="00520227">
              <w:rPr>
                <w:rFonts w:ascii="Pyidaungsu" w:hAnsi="Pyidaungsu" w:cs="Pyidaungsu"/>
                <w:cs/>
              </w:rPr>
              <w:t>များ</w:t>
            </w:r>
            <w:r w:rsidR="00BD661C">
              <w:rPr>
                <w:rFonts w:ascii="Pyidaungsu" w:hAnsi="Pyidaungsu" w:cs="Pyidaungsu"/>
                <w:cs/>
              </w:rPr>
              <w:t>လူမျိုးမရွေး၊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ရာသီမရွေးလွယ်ကူစွာ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ပို့ဆောင်</w:t>
            </w:r>
            <w:r w:rsidR="000F37B2">
              <w:rPr>
                <w:rFonts w:ascii="Pyidaungsu" w:hAnsi="Pyidaungsu" w:cs="Pyidaungsu"/>
                <w:cs/>
              </w:rPr>
              <w:t>နိုင်</w:t>
            </w:r>
            <w:r w:rsidR="00A94DAF" w:rsidRPr="00715ED4">
              <w:rPr>
                <w:rFonts w:ascii="Pyidaungsu" w:hAnsi="Pyidaungsu" w:cs="Pyidaungsu"/>
                <w:cs/>
              </w:rPr>
              <w:t>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065CE1" w:rsidP="00520227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="00BD661C">
              <w:rPr>
                <w:rFonts w:ascii="Pyidaungsu" w:hAnsi="Pyidaungsu" w:cs="Pyidaungsu"/>
                <w:cs/>
              </w:rPr>
              <w:t>ဖြင့်</w:t>
            </w:r>
            <w:r w:rsidR="000F37B2" w:rsidRPr="00ED2D78">
              <w:rPr>
                <w:rFonts w:ascii="Pyidaungsu" w:hAnsi="Pyidaungsu" w:cs="Pyidaungsu"/>
              </w:rPr>
              <w:t xml:space="preserve"> </w:t>
            </w:r>
            <w:r w:rsidR="000F37B2" w:rsidRPr="00ED2D78">
              <w:rPr>
                <w:rFonts w:ascii="Pyidaungsu" w:hAnsi="Pyidaungsu" w:cs="Pyidaungsu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s/>
              </w:rPr>
              <w:t>ရှိ</w:t>
            </w:r>
            <w:r w:rsidR="000F37B2" w:rsidRPr="00ED2D78">
              <w:rPr>
                <w:rFonts w:ascii="Pyidaungsu" w:hAnsi="Pyidaungsu" w:cs="Pyidaungsu"/>
                <w:cs/>
              </w:rPr>
              <w:t>လူကြီးလူငယ်များ</w:t>
            </w:r>
            <w:r>
              <w:rPr>
                <w:rFonts w:ascii="Pyidaungsu" w:hAnsi="Pyidaungsu" w:cs="Pyidaungsu"/>
                <w:cs/>
              </w:rPr>
              <w:t>အချိန်သက်သာ</w:t>
            </w:r>
            <w:r w:rsidR="00520227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စွာဖြင့်</w:t>
            </w:r>
            <w:r w:rsidR="00520227">
              <w:rPr>
                <w:rFonts w:ascii="Pyidaungsu" w:hAnsi="Pyidaungsu" w:cs="Pyidaungsu"/>
                <w:cs/>
              </w:rPr>
              <w:t>ဆောင်ရွက်</w:t>
            </w:r>
            <w:r>
              <w:rPr>
                <w:rFonts w:ascii="Pyidaungsu" w:hAnsi="Pyidaungsu" w:cs="Pyidaungsu"/>
                <w:cs/>
              </w:rPr>
              <w:t>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ရာသီမရွေး</w:t>
            </w:r>
            <w:r>
              <w:rPr>
                <w:rFonts w:ascii="Pyidaungsu" w:hAnsi="Pyidaungsu" w:cs="Pyidaungsu"/>
                <w:cs/>
              </w:rPr>
              <w:t>ကောင်းမွန်စွာအသုံးပြုနိုင်ခြင်း၊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ထင်းများသက်သာခြင်း၊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စနစ်တကျ</w:t>
            </w:r>
            <w:r w:rsidR="00520227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သန့်ရှင်းသော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နာရေး</w:t>
            </w:r>
            <w:r w:rsidR="00520227" w:rsidRPr="00BD661C">
              <w:rPr>
                <w:rFonts w:ascii="Pyidaungsu" w:hAnsi="Pyidaungsu" w:cs="Pyidaungsu"/>
                <w:cs/>
              </w:rPr>
              <w:t>ကိစ္စ</w:t>
            </w:r>
            <w:r w:rsidR="00520227">
              <w:rPr>
                <w:rFonts w:ascii="Pyidaungsu" w:hAnsi="Pyidaungsu" w:cs="Pyidaungsu"/>
                <w:cs/>
              </w:rPr>
              <w:t>များဆောင်ရွက်</w:t>
            </w:r>
            <w:r w:rsidR="007B7479">
              <w:rPr>
                <w:rFonts w:ascii="Pyidaungsu" w:hAnsi="Pyidaungsu" w:cs="Pyidaungsu"/>
                <w:cs/>
              </w:rPr>
              <w:t>နိုင်ခြင်း</w:t>
            </w:r>
            <w:r w:rsidR="00ED2D78">
              <w:rPr>
                <w:rFonts w:ascii="Pyidaungsu" w:hAnsi="Pyidaungsu" w:cs="Pyidaungsu"/>
                <w:cs/>
              </w:rPr>
              <w:t>စသည့်</w:t>
            </w:r>
            <w:r w:rsidR="00A94DAF" w:rsidRPr="00ED2D78">
              <w:rPr>
                <w:rFonts w:ascii="Pyidaungsu" w:hAnsi="Pyidaungsu" w:cs="Pyidaungsu"/>
                <w:cs/>
              </w:rPr>
              <w:t>အကျိုး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ကျေးဇူးများခံစားရနိုင်ပါသည်။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3A4FC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3A4FCE" w:rsidRDefault="003A4FCE" w:rsidP="00520227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Pr="00FC0BDD">
              <w:rPr>
                <w:rFonts w:ascii="Pyidaungsu" w:hAnsi="Pyidaungsu" w:cs="Pyidaungsu"/>
                <w:cs/>
              </w:rPr>
              <w:t xml:space="preserve"> </w:t>
            </w:r>
          </w:p>
          <w:p w:rsidR="00520227" w:rsidRPr="00FC0BDD" w:rsidRDefault="00520227" w:rsidP="00520227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အရှည်ပေ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CE7594">
              <w:rPr>
                <w:rFonts w:ascii="Pyidaungsu" w:hAnsi="Pyidaungsu" w:cs="Pyidaungsu"/>
                <w:cs/>
              </w:rPr>
              <w:t>၂၅</w:t>
            </w:r>
            <w:r w:rsidRPr="00FC0BDD">
              <w:rPr>
                <w:rFonts w:ascii="Pyidaungsu" w:hAnsi="Pyidaungsu" w:cs="Pyidaungsu"/>
              </w:rPr>
              <w:t>’</w:t>
            </w:r>
            <w:r>
              <w:rPr>
                <w:rFonts w:ascii="Pyidaungsu" w:hAnsi="Pyidaungsu" w:cs="Pyidaungsu"/>
              </w:rPr>
              <w:t>.</w:t>
            </w:r>
            <w:r w:rsidR="00CE7594">
              <w:rPr>
                <w:rFonts w:ascii="Pyidaungsu" w:hAnsi="Pyidaungsu" w:cs="Pyidaungsu"/>
                <w:cs/>
              </w:rPr>
              <w:t>၀</w:t>
            </w:r>
            <w:r>
              <w:rPr>
                <w:rFonts w:ascii="Pyidaungsu" w:hAnsi="Pyidaungsu" w:cs="Pyidaungsu"/>
              </w:rPr>
              <w:t>”</w:t>
            </w:r>
          </w:p>
          <w:p w:rsidR="00520227" w:rsidRPr="00FC0BDD" w:rsidRDefault="00520227" w:rsidP="00520227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အကျယ်ပေ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CE7594">
              <w:rPr>
                <w:rFonts w:ascii="Pyidaungsu" w:hAnsi="Pyidaungsu" w:cs="Pyidaungsu"/>
                <w:cs/>
              </w:rPr>
              <w:t>၃၀</w:t>
            </w:r>
            <w:r w:rsidRPr="00FC0BDD">
              <w:rPr>
                <w:rFonts w:ascii="Pyidaungsu" w:hAnsi="Pyidaungsu" w:cs="Pyidaungsu"/>
              </w:rPr>
              <w:t>’</w:t>
            </w:r>
            <w:r w:rsidR="00CE7594">
              <w:rPr>
                <w:rFonts w:ascii="Pyidaungsu" w:hAnsi="Pyidaungsu" w:cs="Pyidaungsu"/>
              </w:rPr>
              <w:t>.</w:t>
            </w:r>
            <w:r w:rsidR="00CE7594">
              <w:rPr>
                <w:rFonts w:ascii="Pyidaungsu" w:hAnsi="Pyidaungsu" w:cs="Pyidaungsu"/>
                <w:cs/>
              </w:rPr>
              <w:t>၀</w:t>
            </w:r>
            <w:r w:rsidR="00CE7594">
              <w:rPr>
                <w:rFonts w:ascii="Pyidaungsu" w:hAnsi="Pyidaungsu" w:cs="Pyidaungsu"/>
              </w:rPr>
              <w:t>”</w:t>
            </w:r>
          </w:p>
          <w:p w:rsidR="00A94DAF" w:rsidRPr="00715ED4" w:rsidRDefault="00520227" w:rsidP="003A4FCE">
            <w:pPr>
              <w:tabs>
                <w:tab w:val="left" w:pos="1080"/>
              </w:tabs>
              <w:spacing w:after="24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</w:rPr>
              <w:t>အမြင့်ပေ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CE7594">
              <w:rPr>
                <w:rFonts w:ascii="Pyidaungsu" w:hAnsi="Pyidaungsu" w:cs="Pyidaungsu"/>
                <w:cs/>
              </w:rPr>
              <w:t>၁၂</w:t>
            </w:r>
            <w:r w:rsidRPr="00FC0BDD">
              <w:rPr>
                <w:rFonts w:ascii="Pyidaungsu" w:hAnsi="Pyidaungsu" w:cs="Pyidaungsu"/>
              </w:rPr>
              <w:t>’</w:t>
            </w:r>
            <w:r w:rsidR="00CE7594">
              <w:rPr>
                <w:rFonts w:ascii="Pyidaungsu" w:hAnsi="Pyidaungsu" w:cs="Pyidaungsu"/>
              </w:rPr>
              <w:t>.</w:t>
            </w:r>
            <w:r w:rsidR="00CE7594">
              <w:rPr>
                <w:rFonts w:ascii="Pyidaungsu" w:hAnsi="Pyidaungsu" w:cs="Pyidaungsu"/>
                <w:cs/>
              </w:rPr>
              <w:t>၀</w:t>
            </w:r>
            <w:r w:rsidR="00CE7594">
              <w:rPr>
                <w:rFonts w:ascii="Pyidaungsu" w:hAnsi="Pyidaungsu" w:cs="Pyidaungsu"/>
              </w:rPr>
              <w:t>”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7B7479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7B7479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23771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CE759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CE7594">
              <w:rPr>
                <w:rFonts w:ascii="Pyidaungsu" w:hAnsi="Pyidaungsu" w:cs="Pyidaungsu"/>
                <w:sz w:val="24"/>
                <w:szCs w:val="24"/>
                <w:cs/>
              </w:rPr>
              <w:t>၃၁၇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၈၄</w:t>
            </w:r>
          </w:p>
        </w:tc>
        <w:tc>
          <w:tcPr>
            <w:tcW w:w="865" w:type="dxa"/>
            <w:vAlign w:val="center"/>
          </w:tcPr>
          <w:p w:rsidR="00A94DAF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၁၁၉</w:t>
            </w:r>
          </w:p>
        </w:tc>
        <w:tc>
          <w:tcPr>
            <w:tcW w:w="1057" w:type="dxa"/>
            <w:vAlign w:val="center"/>
          </w:tcPr>
          <w:p w:rsidR="00A94DAF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၂၀</w:t>
            </w:r>
            <w:r w:rsidR="003A4FCE">
              <w:rPr>
                <w:rFonts w:ascii="Pyidaungsu" w:hAnsi="Pyidaungsu" w:cs="Pyidaungsu"/>
                <w:cs/>
              </w:rPr>
              <w:t>၃</w:t>
            </w:r>
          </w:p>
        </w:tc>
        <w:tc>
          <w:tcPr>
            <w:tcW w:w="991" w:type="dxa"/>
            <w:vAlign w:val="center"/>
          </w:tcPr>
          <w:p w:rsidR="00A94DAF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988" w:type="dxa"/>
            <w:vAlign w:val="center"/>
          </w:tcPr>
          <w:p w:rsidR="00A94DAF" w:rsidRPr="00715ED4" w:rsidRDefault="003A4FCE" w:rsidP="00CE7594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</w:t>
            </w:r>
          </w:p>
        </w:tc>
        <w:tc>
          <w:tcPr>
            <w:tcW w:w="991" w:type="dxa"/>
            <w:vAlign w:val="center"/>
          </w:tcPr>
          <w:p w:rsidR="00A94DAF" w:rsidRPr="00715ED4" w:rsidRDefault="00CE7594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3A4FCE">
              <w:rPr>
                <w:rFonts w:ascii="Pyidaungsu" w:hAnsi="Pyidaungsu" w:cs="Pyidaungsu"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</w:t>
            </w:r>
          </w:p>
        </w:tc>
        <w:tc>
          <w:tcPr>
            <w:tcW w:w="830" w:type="dxa"/>
            <w:vAlign w:val="center"/>
          </w:tcPr>
          <w:p w:rsidR="00A94DAF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၃၂</w:t>
            </w:r>
          </w:p>
        </w:tc>
      </w:tr>
      <w:tr w:rsidR="00CE7594" w:rsidRPr="00715ED4" w:rsidTr="00A94DAF">
        <w:trPr>
          <w:jc w:val="center"/>
        </w:trPr>
        <w:tc>
          <w:tcPr>
            <w:tcW w:w="2448" w:type="dxa"/>
            <w:vAlign w:val="center"/>
          </w:tcPr>
          <w:p w:rsidR="00CE7594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၈၄</w:t>
            </w:r>
          </w:p>
        </w:tc>
        <w:tc>
          <w:tcPr>
            <w:tcW w:w="865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၁၁၉</w:t>
            </w:r>
          </w:p>
        </w:tc>
        <w:tc>
          <w:tcPr>
            <w:tcW w:w="1057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၂၀၃</w:t>
            </w:r>
          </w:p>
        </w:tc>
        <w:tc>
          <w:tcPr>
            <w:tcW w:w="991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988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</w:t>
            </w:r>
          </w:p>
        </w:tc>
        <w:tc>
          <w:tcPr>
            <w:tcW w:w="991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၂၃</w:t>
            </w:r>
          </w:p>
        </w:tc>
        <w:tc>
          <w:tcPr>
            <w:tcW w:w="992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</w:t>
            </w:r>
          </w:p>
        </w:tc>
        <w:tc>
          <w:tcPr>
            <w:tcW w:w="830" w:type="dxa"/>
            <w:vAlign w:val="center"/>
          </w:tcPr>
          <w:p w:rsidR="00CE7594" w:rsidRPr="00715ED4" w:rsidRDefault="00CE7594" w:rsidP="00BF4FE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၃၂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CE38CB">
      <w:pPr>
        <w:spacing w:before="120" w:after="12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lastRenderedPageBreak/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61365E">
            <w:pPr>
              <w:spacing w:after="120"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3A4FCE">
              <w:rPr>
                <w:rFonts w:ascii="Pyidaungsu" w:hAnsi="Pyidaungsu" w:cs="Pyidaungsu"/>
                <w:cs/>
              </w:rPr>
              <w:t>၃</w:t>
            </w:r>
            <w:r w:rsidR="00237714">
              <w:rPr>
                <w:rFonts w:ascii="Pyidaungsu" w:hAnsi="Pyidaungsu" w:cs="Pyidaungsu"/>
                <w:cs/>
              </w:rPr>
              <w:t>၁</w:t>
            </w:r>
            <w:r w:rsidR="00237714">
              <w:rPr>
                <w:rFonts w:ascii="Pyidaungsu" w:hAnsi="Pyidaungsu" w:cs="Pyidaungsu"/>
              </w:rPr>
              <w:t>.</w:t>
            </w:r>
            <w:r w:rsidR="003A4FCE">
              <w:rPr>
                <w:rFonts w:ascii="Pyidaungsu" w:hAnsi="Pyidaungsu" w:cs="Pyidaungsu"/>
                <w:cs/>
              </w:rPr>
              <w:t>၃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3A4FCE">
              <w:rPr>
                <w:rFonts w:ascii="Pyidaungsu" w:hAnsi="Pyidaungsu" w:cs="Pyidaungsu"/>
                <w:cs/>
              </w:rPr>
              <w:t>၂၈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၇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ED4EA9" w:rsidP="003A4FCE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3A4FCE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3A4FCE">
              <w:rPr>
                <w:rFonts w:ascii="Pyidaungsu" w:hAnsi="Pyidaungsu" w:cs="Pyidaungsu"/>
                <w:sz w:val="24"/>
                <w:szCs w:val="24"/>
                <w:cs/>
              </w:rPr>
              <w:t>တည်ဆောက်</w:t>
            </w:r>
            <w:r>
              <w:rPr>
                <w:rFonts w:ascii="Pyidaungsu" w:hAnsi="Pyidaungsu" w:cs="Pyidaungsu"/>
                <w:cs/>
              </w:rPr>
              <w:t>နိုင်</w:t>
            </w:r>
            <w:r w:rsidRPr="00FC0BDD">
              <w:rPr>
                <w:rFonts w:ascii="Pyidaungsu" w:hAnsi="Pyidaungsu" w:cs="Pyidaungsu"/>
                <w:cs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</w:rPr>
              <w:t>အားအသုံးပြုသွား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ကျောက်</w:t>
            </w:r>
            <w:r w:rsidRPr="00FC0BDD">
              <w:rPr>
                <w:rFonts w:ascii="Pyidaungsu" w:hAnsi="Pyidaungsu" w:cs="Pyidaungsu"/>
                <w:cs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သစ်၊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ပိုက်သွယ်တန်းခြင်း၊ရေပိုက်လမ်းကြောင်း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တူးဖော်ခြင်း</w:t>
            </w:r>
            <w:r w:rsidRPr="00FC0BDD">
              <w:rPr>
                <w:rFonts w:ascii="Pyidaungsu" w:hAnsi="Pyidaungsu" w:cs="Pyidaungsu"/>
                <w:cs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3A4FCE" w:rsidRDefault="00ED4EA9" w:rsidP="003A4FCE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 xml:space="preserve">တွင် </w:t>
            </w:r>
            <w:r w:rsidR="0061365E">
              <w:rPr>
                <w:rFonts w:ascii="Pyidaungsu" w:hAnsi="Pyidaungsu" w:cs="Pyidaungsu"/>
              </w:rPr>
              <w:t>‌</w:t>
            </w:r>
            <w:r w:rsidR="003A4FCE" w:rsidRPr="00BD661C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3A4FCE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3A4FCE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Pr="00FC0BDD">
              <w:rPr>
                <w:rFonts w:ascii="Pyidaungsu" w:hAnsi="Pyidaungsu" w:cs="Pyidaungsu"/>
                <w:cs/>
              </w:rPr>
              <w:t>ရေရှည်တည်တံ့</w:t>
            </w:r>
            <w:r>
              <w:rPr>
                <w:rFonts w:ascii="Pyidaungsu" w:hAnsi="Pyidaungsu" w:cs="Pyidaungsu"/>
                <w:cs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ရေကန်</w:t>
            </w:r>
            <w:r>
              <w:rPr>
                <w:rFonts w:ascii="Pyidaungsu" w:hAnsi="Pyidaungsu" w:cs="Pyidaungsu"/>
                <w:cs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ပျက်စီးသွားသောရေတားတမံ၊ပိုက်များ၊ရေကန်</w:t>
            </w:r>
            <w:r>
              <w:rPr>
                <w:rFonts w:ascii="Pyidaungsu" w:hAnsi="Pyidaungsu" w:cs="Pyidaungsu"/>
                <w:cs/>
              </w:rPr>
              <w:t>များစသဖြင်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ပြုပြင်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ရန်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ပြုပြင်ထိန်းသိမ်းခြင်းလုပ်ငန်းစဉ်များကို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တောင်းခံသွားပါမည်။</w:t>
            </w:r>
            <w:r w:rsidR="00BE11C9">
              <w:rPr>
                <w:rFonts w:ascii="Pyidaungsu" w:hAnsi="Pyidaungsu" w:cs="Pyidaungsu"/>
              </w:rPr>
              <w:t xml:space="preserve"> </w:t>
            </w:r>
          </w:p>
        </w:tc>
      </w:tr>
    </w:tbl>
    <w:p w:rsidR="00ED4EA9" w:rsidRDefault="00ED4EA9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8E0BF4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jc w:val="right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715ED4" w:rsidRDefault="00464C39" w:rsidP="00A94DAF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</w:rPr>
        <w:t>ဇီးကထောင်</w:t>
      </w:r>
      <w:r w:rsidR="00A94DAF" w:rsidRPr="00715ED4">
        <w:rPr>
          <w:rFonts w:ascii="Pyidaungsu" w:hAnsi="Pyidaungsu" w:cs="Pyidaungsu"/>
          <w:b/>
          <w:bCs/>
          <w:cs/>
        </w:rPr>
        <w:t>ကျေးရွာ</w:t>
      </w:r>
      <w:r w:rsidR="00A75D87">
        <w:rPr>
          <w:rFonts w:ascii="Pyidaungsu" w:hAnsi="Pyidaungsu" w:cs="Pyidaungsu"/>
          <w:b/>
          <w:bCs/>
          <w:cs/>
        </w:rPr>
        <w:t>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3A4FCE">
        <w:rPr>
          <w:rFonts w:ascii="Pyidaungsu" w:hAnsi="Pyidaungsu" w:cs="Pyidaungsu"/>
          <w:b/>
          <w:bCs/>
          <w:cs/>
        </w:rPr>
        <w:t>မန်တုံ</w:t>
      </w:r>
      <w:r w:rsidR="003A4FCE">
        <w:rPr>
          <w:rFonts w:ascii="Pyidaungsu" w:hAnsi="Pyidaungsu" w:cs="Pyidaungsu"/>
          <w:b/>
          <w:bCs/>
        </w:rPr>
        <w:t>(</w:t>
      </w:r>
      <w:r>
        <w:rPr>
          <w:rFonts w:ascii="Pyidaungsu" w:hAnsi="Pyidaungsu" w:cs="Pyidaungsu"/>
          <w:b/>
          <w:bCs/>
        </w:rPr>
        <w:t>က</w:t>
      </w:r>
      <w:r w:rsidR="003A4FCE">
        <w:rPr>
          <w:rFonts w:ascii="Pyidaungsu" w:hAnsi="Pyidaungsu" w:cs="Pyidaungsu"/>
          <w:b/>
          <w:bCs/>
        </w:rPr>
        <w:t>)</w:t>
      </w:r>
      <w:r w:rsidR="00A94DAF" w:rsidRPr="00715ED4">
        <w:rPr>
          <w:rFonts w:ascii="Pyidaungsu" w:hAnsi="Pyidaungsu" w:cs="Pyidaungsu"/>
          <w:b/>
          <w:bCs/>
          <w:cs/>
        </w:rPr>
        <w:t>ကျေးရွာအုပ်စု၊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BF4FE1" w:rsidP="0023771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မိုင်းနိုင်အောင်မိုး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3A4FCE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3A4FCE">
              <w:rPr>
                <w:rFonts w:ascii="Pyidaungsu" w:hAnsi="Pyidaungsu" w:cs="Pyidaungsu"/>
                <w:cs/>
              </w:rPr>
              <w:t>အိုက်မွန်း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BF4FE1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 w:rsidR="00237714">
              <w:rPr>
                <w:rFonts w:ascii="Pyidaungsu" w:hAnsi="Pyidaungsu" w:cs="Pyidaungsu"/>
                <w:cs/>
              </w:rPr>
              <w:t>မတ</w:t>
            </w:r>
            <w:r w:rsidR="00CE38CB">
              <w:rPr>
                <w:rFonts w:ascii="Pyidaungsu" w:hAnsi="Pyidaungsu" w:cs="Pyidaungsu"/>
                <w:cs/>
              </w:rPr>
              <w:t>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 w:rsidR="003A4FCE">
              <w:rPr>
                <w:rFonts w:ascii="Pyidaungsu" w:hAnsi="Pyidaungsu" w:cs="Pyidaungsu"/>
                <w:cs/>
              </w:rPr>
              <w:t>၀၀၅</w:t>
            </w:r>
            <w:r w:rsidR="00BF4FE1">
              <w:rPr>
                <w:rFonts w:ascii="Pyidaungsu" w:hAnsi="Pyidaungsu" w:cs="Pyidaungsu"/>
                <w:cs/>
              </w:rPr>
              <w:t>၆၈၉</w:t>
            </w:r>
          </w:p>
        </w:tc>
        <w:tc>
          <w:tcPr>
            <w:tcW w:w="1144" w:type="dxa"/>
            <w:vAlign w:val="center"/>
          </w:tcPr>
          <w:p w:rsidR="0099516A" w:rsidRPr="00715ED4" w:rsidRDefault="00BF4FE1" w:rsidP="003A4FCE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BF4FE1" w:rsidP="003A4FCE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မောင်မောင်အေး</w:t>
            </w:r>
          </w:p>
        </w:tc>
        <w:tc>
          <w:tcPr>
            <w:tcW w:w="2202" w:type="dxa"/>
            <w:vAlign w:val="center"/>
          </w:tcPr>
          <w:p w:rsidR="0099516A" w:rsidRPr="00715ED4" w:rsidRDefault="00BF4FE1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ဦးယိုင်အောင်</w:t>
            </w:r>
          </w:p>
        </w:tc>
        <w:tc>
          <w:tcPr>
            <w:tcW w:w="3660" w:type="dxa"/>
            <w:vAlign w:val="center"/>
          </w:tcPr>
          <w:p w:rsidR="0099516A" w:rsidRPr="00715ED4" w:rsidRDefault="00BF4FE1" w:rsidP="00BF4FE1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၀၂၁၈၃၅</w:t>
            </w:r>
          </w:p>
        </w:tc>
        <w:tc>
          <w:tcPr>
            <w:tcW w:w="1144" w:type="dxa"/>
            <w:vAlign w:val="center"/>
          </w:tcPr>
          <w:p w:rsidR="0099516A" w:rsidRPr="00715ED4" w:rsidRDefault="00BF4FE1" w:rsidP="00CE38C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  <w:r w:rsidR="00CE38CB">
              <w:rPr>
                <w:rFonts w:ascii="Pyidaungsu" w:hAnsi="Pyidaungsu" w:cs="Pyidaungsu"/>
              </w:rPr>
              <w:t>(</w:t>
            </w:r>
            <w:r w:rsidR="00CE38CB">
              <w:rPr>
                <w:rFonts w:ascii="Pyidaungsu" w:hAnsi="Pyidaungsu" w:cs="Pyidaungsu"/>
                <w:cs/>
              </w:rPr>
              <w:t>ဝယ်ရေး</w:t>
            </w:r>
            <w:r w:rsidR="00CE38CB">
              <w:rPr>
                <w:rFonts w:ascii="Pyidaungsu" w:hAnsi="Pyidaungsu" w:cs="Pyidaungsu"/>
              </w:rPr>
              <w:t>)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CE38CB" w:rsidRDefault="00BF4FE1" w:rsidP="003A4FCE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cs/>
              </w:rPr>
              <w:t>မာည်းနိုင်ညိမ်းအောင်</w:t>
            </w:r>
          </w:p>
        </w:tc>
        <w:tc>
          <w:tcPr>
            <w:tcW w:w="2202" w:type="dxa"/>
            <w:vAlign w:val="center"/>
          </w:tcPr>
          <w:p w:rsidR="0099516A" w:rsidRPr="00715ED4" w:rsidRDefault="00BF4FE1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ဦးအိုက်ညော်</w:t>
            </w:r>
          </w:p>
        </w:tc>
        <w:tc>
          <w:tcPr>
            <w:tcW w:w="3660" w:type="dxa"/>
            <w:vAlign w:val="center"/>
          </w:tcPr>
          <w:p w:rsidR="0099516A" w:rsidRPr="00715ED4" w:rsidRDefault="00BF4FE1" w:rsidP="00BF4FE1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၀၅၀၆၆၀</w:t>
            </w:r>
          </w:p>
        </w:tc>
        <w:tc>
          <w:tcPr>
            <w:tcW w:w="1144" w:type="dxa"/>
            <w:vAlign w:val="center"/>
          </w:tcPr>
          <w:p w:rsidR="0099516A" w:rsidRPr="00715ED4" w:rsidRDefault="00BF4FE1" w:rsidP="003A4FCE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99516A" w:rsidRPr="00715ED4" w:rsidRDefault="00BF4FE1" w:rsidP="00237714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မိုင်းအောင်ကျော်ဦး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99516A" w:rsidRPr="00715ED4" w:rsidRDefault="00BF4FE1" w:rsidP="003A4FCE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မခင်ဆွေကြယ်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99516A" w:rsidRPr="00715ED4" w:rsidRDefault="00BF4FE1" w:rsidP="003A4FCE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မအေးမိန်း</w:t>
            </w:r>
          </w:p>
        </w:tc>
        <w:tc>
          <w:tcPr>
            <w:tcW w:w="2202" w:type="dxa"/>
            <w:vAlign w:val="center"/>
          </w:tcPr>
          <w:p w:rsidR="0099516A" w:rsidRPr="00715ED4" w:rsidRDefault="003A4FCE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ဦးအညီ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3A4FCE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3A4FCE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3A4FCE">
              <w:rPr>
                <w:rFonts w:ascii="Pyidaungsu" w:hAnsi="Pyidaungsu" w:cs="Pyidaungsu"/>
                <w:cs/>
              </w:rPr>
              <w:t>၅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99516A" w:rsidRPr="00BF4FE1" w:rsidRDefault="00BF4FE1" w:rsidP="00BF4FE1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နန်းရွှေ</w:t>
            </w:r>
            <w:r w:rsidRPr="00BF4FE1">
              <w:rPr>
                <w:rFonts w:ascii="Pyidaungsu" w:hAnsi="Pyidaungsu" w:cs="Pyidaungsu"/>
                <w:cs/>
              </w:rPr>
              <w:t>စန္စာ</w:t>
            </w:r>
            <w:r>
              <w:rPr>
                <w:rFonts w:ascii="Pyidaungsu" w:hAnsi="Pyidaungsu" w:cs="Pyidaungsu"/>
                <w:cs/>
              </w:rPr>
              <w:t>အောင်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3A4FCE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3A4FCE">
              <w:rPr>
                <w:rFonts w:ascii="Pyidaungsu" w:hAnsi="Pyidaungsu" w:cs="Pyidaungsu"/>
                <w:cs/>
              </w:rPr>
              <w:t>ချစ်စိန်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3A4FCE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3A4FCE" w:rsidP="0023771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၄၄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A94DAF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3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BF4FE1" w:rsidRDefault="00BF4FE1" w:rsidP="00BF4FE1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BF4FE1" w:rsidRDefault="00BF4FE1" w:rsidP="00BF4FE1">
      <w:pPr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မန်တုံ</w:t>
      </w:r>
      <w:r>
        <w:rPr>
          <w:rFonts w:ascii="Pyidaungsu" w:hAnsi="Pyidaungsu" w:cs="Pyidaungsu"/>
          <w:b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က</w:t>
      </w:r>
      <w:r>
        <w:rPr>
          <w:rFonts w:ascii="Pyidaungsu" w:hAnsi="Pyidaungsu" w:cs="Pyidaungsu"/>
          <w:b/>
          <w14:ligatures w14:val="all"/>
        </w:rPr>
        <w:t>)</w:t>
      </w:r>
      <w:r>
        <w:rPr>
          <w:rFonts w:ascii="Pyidaungsu" w:hAnsi="Pyidaungsu" w:cs="Pyidaungsu"/>
          <w:b/>
          <w:bCs/>
          <w:cs/>
          <w14:ligatures w14:val="all"/>
        </w:rPr>
        <w:t>ကျေးရွာအုပ်စု၊ ဇီးကထောင်ကျေးရွာ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ကျေးရွာ  လူမှုစီးပွားရေး အခြေအနေ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BF4FE1" w:rsidTr="00BF4FE1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BF4FE1" w:rsidTr="00BF4FE1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</w:tr>
      <w:tr w:rsidR="00BF4FE1" w:rsidTr="00BF4FE1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</w:tr>
      <w:tr w:rsidR="00BF4FE1" w:rsidTr="00BF4FE1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</w:tr>
      <w:tr w:rsidR="00BF4FE1" w:rsidTr="00BF4FE1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</w:tr>
      <w:tr w:rsidR="00BF4FE1" w:rsidTr="00BF4FE1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၁၃၂</w:t>
            </w:r>
          </w:p>
        </w:tc>
      </w:tr>
      <w:tr w:rsidR="00BF4FE1" w:rsidTr="00BF4FE1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</w:tr>
      <w:tr w:rsidR="00BF4FE1" w:rsidTr="00BF4FE1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၈၄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၁၁၉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၂၀၃</w:t>
            </w:r>
          </w:p>
        </w:tc>
      </w:tr>
      <w:tr w:rsidR="00BF4FE1" w:rsidTr="00BF4FE1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၃၂</w:t>
            </w:r>
          </w:p>
        </w:tc>
      </w:tr>
    </w:tbl>
    <w:p w:rsidR="00BF4FE1" w:rsidRDefault="00BF4FE1" w:rsidP="00BF4FE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BF4FE1" w:rsidRDefault="00BF4FE1" w:rsidP="00BF4FE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BF4FE1" w:rsidRDefault="00BF4FE1" w:rsidP="00BF4FE1">
      <w:pPr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ဇီကထောင်ကျေးရွာ၏ လူဦးရေကို လေ့လာကြည့်ရာတွင် အလုပ်လုပ်နိုင်သည့်အရွယ်များပြားသည်ကို တွေ့ရှိရပါသည်။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ခ) အလုပ်လုပ်နိုင်သူ အင်အား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ခ-၁) လုပ်သားအင်အားနှင့် ဝင်ငွေရလုပ်ငန်း အမျိုးအစား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BF4FE1" w:rsidTr="00BF4FE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ရပ်တည်နိုင်မှု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BF4FE1" w:rsidTr="00BF4FE1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လယ်ယာစိုက်ပျိုးရေး</w:t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၅၁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၂၈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သစ်တောလုပ်ငန်း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lastRenderedPageBreak/>
              <w:t>စိုက်ပျိုးမွေးမြူရေးမဟုတ်သော အခြားဝင်ငွေရလုပ်ငန်းများ</w:t>
            </w:r>
          </w:p>
        </w:tc>
      </w:tr>
      <w:tr w:rsidR="00BF4FE1" w:rsidTr="00BF4FE1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ထုတ်ကုန်လုပ်ငန်း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BF4FE1" w:rsidTr="00BF4FE1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BF4FE1" w:rsidTr="00BF4FE1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လက်ကား ရောင်းဝယ်ရေး</w:t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BF4FE1" w:rsidTr="00BF4FE1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၅၄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BF4FE1" w:rsidTr="00BF4FE1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ပညာရေး </w:t>
            </w:r>
          </w:p>
        </w:tc>
      </w:tr>
      <w:tr w:rsidR="00BF4FE1" w:rsidTr="00BF4FE1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ကျန်းမာရေး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လူမှုရေး လုပ်ငန်းများ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BF4FE1" w:rsidTr="00BF4FE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ဇီကထောင်ကျေးရွာသည် စိုက်ပျိုးရေး၊ မွေးမြူရေးလုပ်ငန်းများအား အဓိကလုပ်ကိုင်ဆောင်ရွက်ကြပါသည်။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BF4FE1" w:rsidTr="00BF4FE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</w:tr>
      <w:tr w:rsidR="00BF4FE1" w:rsidTr="00BF4FE1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</w:tr>
      <w:tr w:rsidR="00BF4FE1" w:rsidTr="00BF4FE1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</w:tr>
      <w:tr w:rsidR="00BF4FE1" w:rsidTr="00BF4FE1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lastRenderedPageBreak/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၆၅၀၀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14:ligatures w14:val="all"/>
              </w:rPr>
              <w:t>-</w:t>
            </w:r>
            <w:r>
              <w:rPr>
                <w:rFonts w:ascii="Pyidaungsu" w:hAnsi="Pyidaungsu" w:cs="Pyidaungsu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ind w:right="-108"/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</w:p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အမျိုးသမီး အုပ်စု၊ လယ်သမား အုပ်စု။</w:t>
      </w:r>
    </w:p>
    <w:p w:rsidR="00BF4FE1" w:rsidRDefault="00BF4FE1" w:rsidP="00BF4FE1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BF4FE1" w:rsidRDefault="00BF4FE1" w:rsidP="00BF4FE1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လယ်ယာစိုက်ပျိုးရေးနှင့် မွေးမြူရေးလုပ်ငန်းများဆောင်ရွက်ကြပြီး ကျား၊ မ အလိုက် အနည်းဆုံးနှင့်အများဆုံး လုပ်အားခနှုန်းထား ကွာခြားမှုရှိပါသည်။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 w:bidi="ar-SA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ဂ) သဘာဝရင်းမြစ်များ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ဂ-၁) စိုက်ပျိုးနိုင်သော မြေဧရိယာ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BF4FE1" w:rsidTr="00BF4FE1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မြေဆီလွှာ အရည်အသွေး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၄၈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၁၀၃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မြေများကို ဆိုသည်။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ကျေးရွာသည် အိမ်ခြေအနည်းငယ်သာရှိပြီး စိုက်ပျိုးမြေပိုင်ဆိုင်မှုလည်း နည်းပါးပါသည်။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ဂ-၂)  ဓာတ်သတ္တုနှင့် အခြားသဘာဝရင်းမြစ်များ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BF4FE1" w:rsidTr="00BF4FE1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အသုံးချနိုင်မှု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သတ္တုနှင့် အခြားတွင်းထွက်သယံ 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ဓာတ်ငွေ့၊ ရေနံ၊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ကျေးရွာအနီးတွင် သတ္ထုနှင့် အခြာတွင်းထွက်သယံဇာတများ ထွက်ရှိမှုမရှိဘဲ သဘာဝဆေးဖက်ဝင်အပင်မျိုးစိတ်များနှင့် တိရစ္ဆန်မျိုးစိတ်များသာ တွေ့ရပါသည်။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ဃ) ဥစ္စာဓနအဆင့် အခြေအနေ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BF4FE1" w:rsidTr="00BF4FE1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BF4FE1" w:rsidTr="00BF4FE1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အဆင်ပြေသော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မပြေလည်သော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အလွန်မပြေလည် သောအိမ်ထောင်စု</w:t>
            </w:r>
          </w:p>
        </w:tc>
      </w:tr>
      <w:tr w:rsidR="00BF4FE1" w:rsidTr="00BF4FE1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BF4FE1" w:rsidTr="00BF4FE1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အလွန်ညံ့</w:t>
            </w:r>
          </w:p>
        </w:tc>
      </w:tr>
      <w:tr w:rsidR="00BF4FE1" w:rsidTr="00BF4FE1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lastRenderedPageBreak/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BF4FE1" w:rsidTr="00BF4FE1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</w:p>
        </w:tc>
      </w:tr>
      <w:tr w:rsidR="00BF4FE1" w:rsidTr="00BF4FE1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၂၃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Cs/>
          <w:lang w:val="en-GB" w:eastAsia="de-DE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ကျေးရွာလုံးကျွတ် အစည်းအဝေးပြုလုပ်ခြင်း။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မပြေလည်သောအိမ်ထောင်စုများပြားသည်ကို တွေ့ရှိရပါသည်။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ထိခိုက်လွယ်မှု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င-၁)  ဝမ်းစာ ဖူလုံမှု</w:t>
      </w:r>
    </w:p>
    <w:p w:rsidR="00BF4FE1" w:rsidRDefault="00BF4FE1" w:rsidP="00BF4FE1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BF4FE1" w:rsidTr="00BF4FE1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BF4FE1" w:rsidTr="00BF4FE1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eastAsia="Times New Roman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 မပြေလည်သောအိမ်ထောင်စုများမှာ ငွေချေးယူခြင်း၊ လုပ်အားခကြိုယူခြင်းဖြင့် ဝမ်းစာဖူလုံနိုင်ရေးအတွက် ဖြေရှင်းနေရပါသည်။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BF4FE1" w:rsidTr="00BF4FE1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BF4FE1" w:rsidTr="00BF4FE1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အရေအတွက်</w:t>
            </w:r>
          </w:p>
        </w:tc>
      </w:tr>
      <w:tr w:rsidR="00BF4FE1" w:rsidTr="00BF4FE1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</w:tr>
      <w:tr w:rsidR="00BF4FE1" w:rsidTr="00BF4FE1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</w:tr>
      <w:tr w:rsidR="00BF4FE1" w:rsidTr="00BF4FE1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 - ရပ်မိရပ်ဖ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</w:t>
      </w:r>
      <w:r>
        <w:rPr>
          <w:rFonts w:ascii="Pyidaungsu" w:hAnsi="Pyidaungsu" w:cs="Pyidaungsu"/>
          <w:cs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ကျေးရွာတွင် မိသားစုစောင့်ရှောက်မှုမရှိသော သက်ကြီးရွယ်အိုများမရှိပါ။ ဆင်းရဲသောအမျိုးသမီးဦးဆောင်အိမ်ထောင်စု၊ မုဆိုးဖိုအိမ်ထောင်စုများအားလည်း ကျေးရွာမှဝိုင်းဝန်းစောင့်ရှောက်ကြပါသည်။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င-၃)  ကျေးရွာ၏ ထိခိုက်သက်ရောက်လွယ်မှု အခြေအနေ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BF4FE1" w:rsidTr="00BF4FE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BF4FE1" w:rsidTr="00BF4FE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 xml:space="preserve"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</w:t>
      </w:r>
      <w:r>
        <w:rPr>
          <w:rFonts w:ascii="Pyidaungsu" w:hAnsi="Pyidaungsu" w:cs="Pyidaungsu" w:hint="cs"/>
          <w:cs/>
          <w14:ligatures w14:val="all"/>
        </w:rPr>
        <w:lastRenderedPageBreak/>
        <w:t>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နိမ့်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လတ်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မြင့်)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ကျေးရွာ၏ထိခိုက်လွယ်မှုအခြေအနေများမှာ စားနပ်ရိက္ခာဖူလုံနည်းပါးခြင်း၊ မြေဆီလွှာပျက်စီးခြင်း၊ သစ်တောပြုန်းတီးခြင်းစသည့်အခြေအနေများတွေ့ရပါသည်။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င-၄)  ထိခိုက်သက်ရောက်မှု ခံရနိုင်သည့်သူများ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BF4FE1" w:rsidTr="00BF4FE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</w:p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BF4FE1" w:rsidTr="00BF4FE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lastRenderedPageBreak/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ထိခိုက်သက်ရောက်မှုခံရနိုင်သည့်သူများမှ လူငယ်များ၊ မြေယာမဲ့၊ ဆင်းရဲသားတောင်သူများ၊ လက်လုပ်လက်စားများမှ ထိခိုက်ခံရနိုင်ချေ များပါသည်။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14:ligatures w14:val="all"/>
        </w:rPr>
        <w:t>၂) ကျေးရွာ၏ လက်ရှိ ဖွံ့ဖြိုးရေး အခြေအနေ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က) ဖွံ့ဖြိုးရေးအဖွဲ့အစည်းများ အခြေအနေ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က-၁) ကျေးရွာတွင်းရှိ လူထုအခြေပြု အဖွဲ့အစည်းများ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BF4FE1" w:rsidTr="00BF4FE1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လုပ်ငန်းတာဝန်</w:t>
            </w:r>
          </w:p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BF4FE1" w:rsidTr="00BF4FE1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BF4FE1" w:rsidTr="00BF4FE1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ကျေးရွာဖွံ့ဖြိုးရေးကော်မတီ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အုပ်စုအမျိုးအစား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၃) ဘာသာရေးနှင့် ယဉ်ကျေးမှုအဖွဲ့။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ကျေးရွာအတွင်း ဖွံ့ဖြိုးရေးလုပ်ငန်းများဆောင်ရွက်ရာတွင် တက်ကြွစွာပူးပေါင်းဆောင်ရွက်ကြပါသည်။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BF4FE1" w:rsidTr="00BF4FE1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တအာင်းအမျိုးသမီးအဖွဲ့</w:t>
            </w:r>
            <w:r>
              <w:rPr>
                <w:rFonts w:ascii="Pyidaungsu" w:hAnsi="Pyidaungsu" w:cs="Pyidaungsu"/>
                <w14:ligatures w14:val="all"/>
              </w:rPr>
              <w:t>(TWO)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တအာင်းလူငယ်အဖွဲ့</w:t>
            </w:r>
            <w:r>
              <w:rPr>
                <w:rFonts w:ascii="Pyidaungsu" w:hAnsi="Pyidaungsu" w:cs="Pyidaungsu"/>
                <w14:ligatures w14:val="all"/>
              </w:rPr>
              <w:t>(TSYU)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14:ligatures w14:val="all"/>
        </w:rPr>
        <w:t xml:space="preserve">စသည်) 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14:ligatures w14:val="all"/>
        </w:rPr>
        <w:tab/>
        <w:t>အရပ်ဘက်လူမှုအဖွဲ့အစည်း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14:ligatures w14:val="all"/>
        </w:rPr>
        <w:tab/>
        <w:t>ပရဟိတအဖွဲ့ (ပြည်တွင်း/ ပြည်ပ)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14:ligatures w14:val="all"/>
        </w:rPr>
        <w:tab/>
        <w:t>ပုဂ္ဂလိကအဖွဲ့အစည်းများ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</w:t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ကျေးရွာဖွံ့ဖြိုးရေးလုပ်ငန်းများအား ပူးပေါင်းဆောင်ရွက်သည့်ပြင်ပအဖွဲ့အစည်းများ အနည်းငယ်သာရှိပါသည်။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ခ)      စီးပွားရေးနှင့် အသက်မွေးမှု အခြေအနေ 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ခ-၁)  သီးနှံထုတ်လုပ်ရေး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   စိုက်ပျိုးမြေပိုင်ဆိုင်မှု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BF4FE1" w:rsidTr="00BF4FE1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သတ်မှတ်ချက်</w:t>
            </w:r>
          </w:p>
        </w:tc>
      </w:tr>
      <w:tr w:rsidR="00BF4FE1" w:rsidTr="00BF4FE1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မြေမဲ့ယာမဲ့</w:t>
            </w:r>
          </w:p>
        </w:tc>
      </w:tr>
      <w:tr w:rsidR="00BF4FE1" w:rsidTr="00BF4FE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ဆင်းရဲသားတောင်သူ</w:t>
            </w:r>
          </w:p>
        </w:tc>
      </w:tr>
      <w:tr w:rsidR="00BF4FE1" w:rsidTr="00BF4FE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တောင်သူငယ်</w:t>
            </w:r>
          </w:p>
        </w:tc>
      </w:tr>
      <w:tr w:rsidR="00BF4FE1" w:rsidTr="00BF4FE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တောင်သူလတ်</w:t>
            </w:r>
          </w:p>
        </w:tc>
      </w:tr>
      <w:tr w:rsidR="00BF4FE1" w:rsidTr="00BF4FE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တောင်သူကြီး</w:t>
            </w:r>
          </w:p>
        </w:tc>
      </w:tr>
      <w:tr w:rsidR="00BF4FE1" w:rsidTr="00BF4FE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F4FE1" w:rsidRDefault="00BF4FE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၃၂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BF4FE1" w:rsidRDefault="00BF4FE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 (</w:t>
      </w:r>
      <w:r>
        <w:rPr>
          <w:rFonts w:ascii="Pyidaungsu" w:hAnsi="Pyidaungsu" w:cs="Pyidaungsu"/>
          <w:b/>
          <w:bCs/>
          <w:cs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ကျေးရွာအတွင်းရှိ အိမ်ထောင်စုများမှာ မြေယာပိုင်ဆိုင်မှုရှိသည့်အိမ်ထောင်စုများပြားသော်လည်း စိုက်ပျိုးမြေအနည်းငယ်စီသာ ပိုင်ဆိုင်ကြပါသည်။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BF4FE1" w:rsidTr="00BF4FE1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BF4FE1" w:rsidTr="00BF4FE1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မြစ်ရေတင်</w:t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ဆည်မြောင်းဦးစီးဌာန၊ စိုက်ပျိုးရေး ဦးစီးဌာန။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ကျေးရွာမှာ စိမ့်စမ်းရေအား အဓိကသုံးစွဲကြပြီး လယ်ယာများအား ရေသွင်းစိုက်ပျိုးကြပါသည်။</w:t>
      </w:r>
    </w:p>
    <w:p w:rsidR="00BF4FE1" w:rsidRDefault="00BF4FE1" w:rsidP="00BF4FE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အဓိကသီးနှံများနှင့် အထွက်နှုန်း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BF4FE1" w:rsidTr="00BF4FE1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လိုအပ်ချက်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အမြတ်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BF4FE1" w:rsidTr="00BF4FE1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ဇူလိုင်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စက်တင်ဘာ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BF4FE1" w:rsidTr="00BF4FE1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ဇူလိုင်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အောက်တိုဘာ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BF4FE1" w:rsidTr="00BF4FE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BF4FE1" w:rsidTr="00BF4FE1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ကျေးရွာမှာ စပါး၊ လက်ဖက်တို့အား အဓိကစိုက်ပျိုးကြပြီး အထွက်နှုန်းနည်းပါးပါသည်။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၄)   လယ်ယာသုံး စက်ကိရိယာများ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BF4FE1" w:rsidTr="00BF4FE1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လယ်ယာသုံးကိရိယာအဖြစ် မြက်ရိတ်စက်များသာ ပိုင်ဆိုင်ကြပါသည်။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BF4FE1" w:rsidTr="00BF4FE1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သက်ဆိုင်ရာမြို့နယ် အစိုးရဦးစီး ဌာနများ။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သီးနှံအထွက်နှုန်းတိုးတက်စေရန်အတွက် အခွင့်အလမ်းများမှာ ရေမြေရာသီဉအနေအထားသင့်တင့်ပြီး စိုက်ပျိုးရေအရင်းအမြစ်ပေါများပါသည်။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BF4FE1" w:rsidRDefault="00BF4FE1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p w:rsidR="00BF4FE1" w:rsidRDefault="00BF4FE1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BF4FE1" w:rsidTr="00BF4FE1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ရွေးနိုင်သည်။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ဖျက်ပိုးနှင့်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သီးနှံထုတ်လုပ်မှုအတွက် အခက်အခဲများမှာ မြေဆီဩဇာမကောင်းခြင်း၊ လယ်ယာမြေတိုးချဲ့နှိုင်မှုမရှိခြင်း၊ စိုက်ပျိုးရေးနည်းပညာ ဗဟုသုတနည်းပါးခြင်းစသည်တို့ တွေ့ကြုံရပါသည်။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ခ-၂)   မွေးမြူရေးလုပ်ငန်း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BF4FE1" w:rsidTr="00BF4FE1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ကောင်ရေ</w:t>
            </w:r>
          </w:p>
        </w:tc>
      </w:tr>
      <w:tr w:rsidR="00BF4FE1" w:rsidTr="00BF4FE1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၂၃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၁၉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၅၂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၂၅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လယ်ယာလုပ်ငန်းခွင်များ၌ နွားများအား အသုံးပြုကြပြီး ကြက်၊ ဝက်များအားလည်း တနိုင်တပိုင်မွေးမြူကြပါသည်။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BF4FE1" w:rsidTr="00BF4FE1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၂၀ နှင့် ၂၁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ဦးတည်အုပ်စု ဆွေးနွေးခြင်း - လယ်သမား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 xml:space="preserve">ကျေးရွာတွင် စားကျက်မြေပေါများခြင်း၊ ရေအလုံအလောက်ရနိုင်ခြင်း၊ နည်းပညာပံ့ပိုးမှုအလွယ်တကူရနိုင်ခြင်းများစသည့်အခြေအနေများမှာ မွေးမြူရေးလုပ်ငန်းတိုးတက်စေရန်အတွက် အထောက်အပံ့ကောင်းများဖြစ်ပါသည်။ 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BF4FE1" w:rsidTr="00BF4FE1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အနည်းဆုံးတစ်ခုနှင့် အထက်</w:t>
            </w:r>
            <w:r>
              <w:rPr>
                <w:rFonts w:ascii="Pyidaungsu" w:hAnsi="Pyidaungsu" w:cs="Pyidaungsu"/>
                <w:b/>
                <w:bCs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ရွေးနိုင်သည်။ ဇယား ၂၀ နှင့် ၂၁ ကို ချိတ်ဆက် စစ်ဆေးပြီးမှ ဖြေဆိုရန်။ ဖြေဆိုရန် မလိုအပ် 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မွေးမြူရေးတိုးတက်စေရန်အတွက် မျိုးကောင်းတိရစ္ဆာန်များ လွယ်ကူစွာဝယ်ယူမရနိုင်ခြင်း၊ ချေးငွေအလွယ်တကူမရနိုင်ခြင်း၊ ထုတ်ကုန်များကို ဈေးနှုန်းမှန်ကန်စွာမရောင်းချရခြင်း အခက်အခဲများကြုံတွေ့ရပါသည်။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BF4FE1" w:rsidTr="00BF4FE1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၂၂ နှင့် ၂၃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အလုပ်အကိုင်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ရပ်မိရပ်ဖ အုပ်စု၊ စိုက်ပျိုးမွေးမြူရေးမဟုတ်သော ဝင်ငွေရ လုပ်ငန်းများ </w:t>
      </w: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လုပ်ကိုင်သူ အုပ်စု၊ လူငယ်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စိုက်ပျိုးမွေးမြူရေးမဟုတ်သောအသက်မွေးလုပ်ငန်းများအတွက် လမ်းပန်းဆက်သွယ်ရေးကောင်းမွန်ခြင်း၊ ကုန်ကြမ်းအလွယ်တကူရနိုင်ခြင်းများ ရှိပါသည်။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BF4FE1" w:rsidTr="00BF4FE1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 လိုက်လျောညီထွေ ဖြစ် 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အသက်မွေး ဝမ်း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ကျောင်းပြုနိုင်သော 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စိုက်ပျိုးမွေးမြူရေးမဟုတ်သောအသက်မွေးလုပ်ငန်းများအတွက် အခြားဒေသထွက်ကုန်များအတွက် ရောင်းချရန်ဈေးကွက်မရှိခြင်း၊ ဈေးကွက်အခြေအနေနားလည်မှုအားနည်းခြင်း၊ အသက်မွေးအတတ်ပညာ ကျွမ်းကျင်စွာတတ်မြောက်မှုမရှိခြင်းစသည့် အခက်အခဲများကြုံတွေ့ရပါသည်။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ဂ)   ရွှေ့ပြောင်းလုပ်သားများ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BF4FE1" w:rsidTr="00BF4FE1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0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လူဦးရေ</w:t>
            </w:r>
          </w:p>
        </w:tc>
      </w:tr>
      <w:tr w:rsidR="00BF4FE1" w:rsidTr="00BF4FE1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BF4FE1" w:rsidTr="00BF4FE1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4FE1" w:rsidRDefault="00BF4FE1">
            <w:pPr>
              <w:pStyle w:val="ListParagraph"/>
              <w:ind w:left="0" w:right="-10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</w:tr>
      <w:tr w:rsidR="00BF4FE1" w:rsidTr="00BF4FE1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BF4FE1" w:rsidTr="00BF4FE1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 လ အထိ</w:t>
            </w:r>
          </w:p>
          <w:p w:rsidR="00BF4FE1" w:rsidRDefault="00BF4FE1">
            <w:pPr>
              <w:rPr>
                <w:rFonts w:ascii="Pyidaungsu" w:hAnsi="Pyidaungsu" w:cs="Pyidaungsu"/>
                <w:lang w:val="en-GB"/>
              </w:rPr>
            </w:pPr>
          </w:p>
          <w:p w:rsidR="00BF4FE1" w:rsidRDefault="00BF4FE1">
            <w:pPr>
              <w:rPr>
                <w:rFonts w:ascii="Pyidaungsu" w:hAnsi="Pyidaungsu" w:cs="Pyidaungsu"/>
                <w:lang w:val="en-GB"/>
              </w:rPr>
            </w:pPr>
          </w:p>
          <w:p w:rsidR="00BF4FE1" w:rsidRDefault="00BF4FE1">
            <w:pPr>
              <w:rPr>
                <w:rFonts w:ascii="Pyidaungsu" w:hAnsi="Pyidaungsu" w:cs="Pyidaungsu"/>
                <w:lang w:val="en-GB"/>
              </w:rPr>
            </w:pPr>
          </w:p>
          <w:p w:rsidR="00BF4FE1" w:rsidRDefault="00BF4FE1">
            <w:pPr>
              <w:rPr>
                <w:rFonts w:ascii="Pyidaungsu" w:hAnsi="Pyidaungsu" w:cs="Pyidaungsu"/>
                <w:lang w:val="en-GB"/>
              </w:rPr>
            </w:pP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bidi="ar-SA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F4FE1" w:rsidRDefault="00BF4FE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ind w:right="-108"/>
              <w:jc w:val="right"/>
              <w:rPr>
                <w:rFonts w:ascii="Pyidaungsu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>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ရွှေ့ပြောင်းသွားလာသူအများစုမှာ စားဝတ်နေရေးနှင့်အလုပ်အကိုင်အဆင်ပြေစေရန် သွားလာကြခြင်းဖြစ်ပါသည်။ ပြည်ပသို့ သွားလာသူများမှာ ရွှေ့ပြောင်းအလုပ်လုပ်နေသည်မှာ တစ်နှစ်ခန့် ရှိသည်ကို တွေ့ရှိရပါသည်။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ဂ-၂)   ရွှေ့ပြောင်းသွားလာရခြင်း၏ အဓိက အကြောင်းရင်း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595"/>
        <w:gridCol w:w="7062"/>
        <w:gridCol w:w="1343"/>
      </w:tblGrid>
      <w:tr w:rsidR="00BF4FE1" w:rsidTr="00BF4FE1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လူဦးရေ</w:t>
            </w:r>
          </w:p>
        </w:tc>
      </w:tr>
      <w:tr w:rsidR="00BF4FE1" w:rsidTr="00BF4FE1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</w:tr>
      <w:tr w:rsidR="00BF4FE1" w:rsidTr="00BF4FE1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F4FE1" w:rsidRDefault="00BF4FE1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 xml:space="preserve">ရွှေ့ပြောင်းသွားလာရခြင်း၏ အဓိကရည်ရွယ်ချက်များမှ ပိုမိုကောင်းမွန်သောအလုပ်အကိုင်နှင့် ဝင်ငွေအခွင့်အလမ်းများရှာဖွေရန် သွားလာကြသူများဖြစ်ကြပါသည်။ ။။။  </w:t>
      </w:r>
      <w:r>
        <w:rPr>
          <w:rFonts w:ascii="Pyidaungsu" w:hAnsi="Pyidaungsu" w:cs="Pyidaungsu"/>
          <w14:ligatures w14:val="all"/>
        </w:rPr>
        <w:t>.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ဂ- ၃)    ရွှေ့ပြောင်းလုပ်ကိုင်သူများမှ ပြန်ပို့ငွေ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BF4FE1" w:rsidTr="00BF4FE1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အရေအတွက်</w:t>
            </w:r>
          </w:p>
        </w:tc>
      </w:tr>
      <w:tr w:rsidR="00BF4FE1" w:rsidTr="00BF4FE1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b/>
                <w:lang w:bidi="ar-SA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နိမ့်</w:t>
            </w:r>
          </w:p>
        </w:tc>
      </w:tr>
      <w:tr w:rsidR="00BF4FE1" w:rsidTr="00BF4FE1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</w:t>
            </w:r>
          </w:p>
        </w:tc>
      </w:tr>
      <w:tr w:rsidR="00BF4FE1" w:rsidTr="00BF4FE1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 လမ်းကြောင်းများ</w:t>
            </w:r>
          </w:p>
        </w:tc>
      </w:tr>
      <w:tr w:rsidR="00BF4FE1" w:rsidTr="00BF4FE1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BF4FE1" w:rsidTr="00BF4FE1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  <w:tr w:rsidR="00BF4FE1" w:rsidTr="00BF4FE1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</w:tbl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ရွှေ့ပြောင်းလုပ်ကိုင်သူများမှ ပြန်ပို့ငွေအား ဘဏ်ဖြင့်လည်းကောင်း၊ လူကြုံဖြင့်လည်းကောင်း လွှဲပို့ကြပါသည်။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ဃ) ကုန်စည်နှင့် ဝန်ဆောင်မှုစျေးကွက်</w:t>
      </w:r>
    </w:p>
    <w:p w:rsidR="00BF4FE1" w:rsidRDefault="00BF4FE1" w:rsidP="00BF4FE1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BF4FE1" w:rsidTr="00BF4FE1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အနီးဆုံးစျေး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အကြီးစားစျေးကွက်</w:t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BF4FE1" w:rsidTr="00BF4FE1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မန်တုံမြို့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နမ္မတူမြို့၊ လားရှိုးမြို့</w:t>
            </w:r>
          </w:p>
        </w:tc>
      </w:tr>
      <w:tr w:rsidR="00BF4FE1" w:rsidTr="00BF4FE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အနည်းဆုံးတစ်ခု နှင့်အထက်</w:t>
            </w:r>
            <w:r>
              <w:rPr>
                <w:rFonts w:ascii="Pyidaungsu" w:hAnsi="Pyidaungsu" w:cs="Pyidaungsu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BF4FE1" w:rsidRDefault="00BF4FE1" w:rsidP="00BF4FE1">
      <w:pPr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ကုန်စည်ရောင်းဝယ်မှုများနှင့် ဝန်ဆောင်မှုများအား အလွယ်တကူရရှိနိုင်ပါသည်။</w:t>
      </w:r>
    </w:p>
    <w:p w:rsidR="00BF4FE1" w:rsidRDefault="00BF4FE1" w:rsidP="00BF4FE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BF4FE1" w:rsidRDefault="00BF4FE1" w:rsidP="00BF4FE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eastAsia="MS Mincho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p w:rsidR="00BF4FE1" w:rsidRDefault="00BF4FE1" w:rsidP="00BF4FE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BF4FE1" w:rsidTr="00BF4FE1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ချေးငွေရရန် အခက်အခဲများ</w:t>
            </w:r>
          </w:p>
        </w:tc>
      </w:tr>
      <w:tr w:rsidR="00BF4FE1" w:rsidTr="00BF4FE1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အဖွဲ့အလိုက် 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ကာလလတ်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မလိုအပ်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ရှိသ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14:ligatures w14:val="all"/>
        </w:rPr>
      </w:pPr>
    </w:p>
    <w:p w:rsidR="00BF4FE1" w:rsidRDefault="00BF4FE1" w:rsidP="00BF4FE1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BF4FE1" w:rsidRDefault="00BF4FE1" w:rsidP="00BF4FE1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BF4FE1" w:rsidRDefault="00BF4FE1" w:rsidP="00BF4FE1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အစိုးရဘဏ်၊ ပုဂ္ဂလိကဘဏ်များတွင် ချေးငွေအလွယ်တကူမရရှိနိုင်ပါ။ မြို့နယ်တွင် ဘဏ်လုပ်ငန်းများမရှိပါ။ ဆွေမျိုးနီးစပ်သူများထံမှ ချေးငှားသုံးစွဲများသာ ရှိကြပါသည်။</w:t>
      </w:r>
    </w:p>
    <w:p w:rsidR="00BF4FE1" w:rsidRDefault="00BF4FE1" w:rsidP="00BF4FE1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BF4FE1" w:rsidTr="00BF4FE1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အန္တရာယ်ရှိမှု</w:t>
            </w:r>
          </w:p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BF4FE1" w:rsidTr="00BF4FE1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 xml:space="preserve">သဘာဝပတ်ဝန်းကျင်နှင့် သဘာဝရင်းမြစ်များအား </w:t>
      </w:r>
      <w:r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ထိန်းသိမ်းစောင့်ရှောက်မှုအားနည်းကြပါသည်။ စွန့်ပစ်ပစ္စည်းများအား စနစ်တကျစွန့်ပစ်မှုလည်းမရှိပါ။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ပညာရေးနှင့် စာတတ်မြောက်မှု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BF4FE1" w:rsidTr="00BF4FE1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BF4FE1" w:rsidTr="00BF4FE1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၂၁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၃၂</w:t>
            </w:r>
          </w:p>
        </w:tc>
      </w:tr>
      <w:tr w:rsidR="00BF4FE1" w:rsidTr="00BF4FE1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၁၅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၂၆</w:t>
            </w:r>
          </w:p>
        </w:tc>
      </w:tr>
      <w:tr w:rsidR="00BF4FE1" w:rsidTr="00BF4FE1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၂၆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၄၃</w:t>
            </w:r>
          </w:p>
        </w:tc>
      </w:tr>
      <w:tr w:rsidR="00BF4FE1" w:rsidTr="00BF4FE1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၂၅</w:t>
            </w:r>
          </w:p>
        </w:tc>
      </w:tr>
      <w:tr w:rsidR="00BF4FE1" w:rsidTr="00BF4FE1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</w:tr>
    </w:tbl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တွင်သာ ဖြည့်သွင်းရန် ဖြစ်ပါသည်။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ကျေးရွာတွင်အတန်းပညာတတ်ရောက်ခဲ့သူများပြီး စာတတ်မြောက်မှုနှုန်းအသင့်အတင့်ရှိသည်ကိုတွေ့ရှိရပါသည်။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BF4FE1" w:rsidTr="00BF4FE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BF4FE1" w:rsidTr="00BF4FE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</w:tr>
      <w:tr w:rsidR="00BF4FE1" w:rsidTr="00BF4FE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</w:tr>
      <w:tr w:rsidR="00BF4FE1" w:rsidTr="00BF4FE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၂၉</w:t>
            </w:r>
          </w:p>
        </w:tc>
      </w:tr>
      <w:tr w:rsidR="00BF4FE1" w:rsidTr="00BF4FE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14:ligatures w14:val="all"/>
        </w:rPr>
        <w:t>“</w:t>
      </w:r>
      <w:r>
        <w:rPr>
          <w:rFonts w:ascii="Pyidaungsu" w:hAnsi="Pyidaungsu" w:cs="Pyidaungsu"/>
          <w:b/>
          <w:bCs/>
          <w:cs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ကျောင်းနေအရွယ်ကလေးငယ်များအားလုံးနီးပါး ကျောင်းတက်ရောက်မှုရှိကြသည်ကို တွေ့ရှိရပါသည်။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rtl/>
          <w:cs/>
          <w:lang w:bidi="ar-SA"/>
          <w14:ligatures w14:val="all"/>
        </w:rPr>
      </w:pPr>
      <w:r>
        <w:rPr>
          <w:rFonts w:ascii="Pyidaungsu" w:hAnsi="Pyidaungsu" w:cs="Pyidaungsu"/>
          <w:b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BF4FE1" w:rsidTr="00BF4FE1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BF4FE1" w:rsidTr="00BF4FE1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</w:tr>
      <w:tr w:rsidR="00BF4FE1" w:rsidTr="00BF4FE1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rtl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စာသင်ကျောင်းဆောင်များကောင်းမွန်ပြီး ဝန်ဆောင်မှုလည်း ကောင်းမွန်မှုရှိပါသည်။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 ပညာရေး အခက်အခဲနှင့် ပြဿနာများ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BF4FE1" w:rsidTr="00BF4FE1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BF4FE1" w:rsidTr="00BF4FE1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ပညာရေးကဏ္ဍနှင့်ပတ်သတ်၍ မိဘများမှာ ပူးပေါင်းဆောင်ရွက်မှုအားနည်းကြပါသည်။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BF4FE1" w:rsidTr="00BF4FE1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ဖြစ်ပွားမှု</w:t>
            </w:r>
          </w:p>
        </w:tc>
      </w:tr>
      <w:tr w:rsidR="00BF4FE1" w:rsidTr="00BF4FE1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လိင်မှတဆင့် 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အဖြစ်များသောရောဂါများမှာ ရာသီအပြောင်းအလဲတွင် ဖြစ်တတ်သည့် သွေးလွန်တုပ်ကွေးများ၊ အအေးမိဖျားနာခြင်းများသာ အဖြစ်များပါသည်။ ဆီးချို၊သွေးတိုးရှိသူများလည်း တွေ့ရပါသည်။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BF4FE1" w:rsidTr="00BF4FE1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</w:p>
        </w:tc>
      </w:tr>
      <w:tr w:rsidR="00BF4FE1" w:rsidTr="00BF4FE1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အရပ်အမြင့်၊ အလေးချိန်၊ 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ရင်းမြစ်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 လွန်ခဲ့သော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လအတွင်း ကာကွယ်ဆေးထိုးနှံမှုများရှိကြပါသည်။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eastAsia="MS Mincho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BF4FE1" w:rsidTr="00BF4FE1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ကုတင် လုံလောက်မှု</w:t>
            </w:r>
          </w:p>
        </w:tc>
      </w:tr>
      <w:tr w:rsidR="00BF4FE1" w:rsidTr="00BF4FE1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ကျေးလက်ကျန်းမာရေး </w:t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BF4FE1" w:rsidRDefault="00BF4FE1" w:rsidP="00BF4F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ကျေးရွာနေ ပြည်သူများမှာ ကျန်းမာရေးအထောက်အပံ့နှင့် ဝန်ဆောင်မှုများအား မြို့နယ်ဆေးရုံတွင်သာ သွားရောက်ကုသမှုခံယူကြပါသည်။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ရေနှင့်ပတ်ဝန်ကျင် သန့်ရှင်းရေး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သောက်သုံးရေ ရရှိမှု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ဇယား </w:t>
      </w: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၃၇</w:t>
      </w:r>
      <w:r>
        <w:rPr>
          <w:rFonts w:ascii="Pyidaungsu" w:hAnsi="Pyidaungsu" w:cs="Pyidaungsu"/>
          <w14:ligatures w14:val="all"/>
        </w:rPr>
        <w:t xml:space="preserve">) </w:t>
      </w:r>
      <w:r>
        <w:rPr>
          <w:rFonts w:ascii="Pyidaungsu" w:hAnsi="Pyidaungsu" w:cs="Pyidaungsu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BF4FE1" w:rsidTr="00BF4FE1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BF4FE1" w:rsidTr="00BF4FE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BF4FE1" w:rsidTr="00BF4FE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BF4FE1" w:rsidRDefault="00BF4FE1" w:rsidP="00BF4FE1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ကျေးရွာသူ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/>
          <w:cs/>
          <w14:ligatures w14:val="all"/>
        </w:rPr>
        <w:t>သားများမှ ချောင်းရေ၊ မိုးရေ၊ စိမ့်စမ်းရေများအား အဓိကသုံးစွဲကြပါသည်။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BF4FE1" w:rsidTr="00BF4FE1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အိမ်ထောင်စု</w:t>
            </w:r>
          </w:p>
        </w:tc>
      </w:tr>
      <w:tr w:rsidR="00BF4FE1" w:rsidTr="00BF4FE1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BF4FE1" w:rsidTr="00BF4FE1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</w:tr>
      <w:tr w:rsidR="00BF4FE1" w:rsidTr="00BF4FE1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</w:tr>
      <w:tr w:rsidR="00BF4FE1" w:rsidTr="00BF4FE1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BF4FE1" w:rsidTr="00BF4FE1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BF4FE1" w:rsidTr="00BF4FE1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ကျေးရွာရှိ အိမ်ထောင်စုများမှာ ယင်လုံအိမ်သာများသာ အသုံးပြုမှုပိုများပါသည်။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(ည) ကျား − မ ရေးရာ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BF4FE1" w:rsidTr="00BF4FE1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BF4FE1" w:rsidTr="00BF4FE1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BF4FE1" w:rsidRDefault="00BF4FE1" w:rsidP="00BF4FE1">
      <w:pPr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ကျေးရွာတွင်းရှိ အမျိုးသမီးမှာ သာရေး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/>
          <w:cs/>
          <w14:ligatures w14:val="all"/>
        </w:rPr>
        <w:t>နာရေးနှင့် ကျေးရွာဖွံ့ဖြိုးရေးလုပ်ငန်းများတွင် ပူးပေါင်းဆောင်ရွက်ကြပါသည်။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အခြေခံ အဆောက်အဦများ အခြေအနေ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BF4FE1" w:rsidTr="00BF4FE1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BF4FE1" w:rsidTr="00BF4FE1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ကျေးရွာတွင်းလမ်းနှင့် ရွာချင်းဆက်လမ်းများမှာ မြေသားလမ်းများဖြစ်ကြပြီး တစ်နှစ်ပတ်လုံးသွားလာနိုင်သော်လည်း မိုးရာသီတွင် လမ်းပန်းဆက်သွယ်ရေးခက်ခဲပါသည်။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lang w:val="de-DE" w:bidi="ar-SA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ဋ-၂) ကျေးရွာ၏ တံတားတည်ရှိမှု</w:t>
      </w:r>
    </w:p>
    <w:p w:rsidR="00BF4FE1" w:rsidRDefault="00BF4FE1" w:rsidP="00BF4FE1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BF4FE1" w:rsidTr="00BF4FE1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BF4FE1" w:rsidTr="00BF4FE1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သစ်သား </w:t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bCs/>
          <w:lang w:val="en-GB"/>
          <w14:ligatures w14:val="all"/>
        </w:rPr>
        <w:t xml:space="preserve">-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ကျေးရွာနှင့်အနီးတစ်ဝိုက်တွင် တံတားများမရှိပါ။</w:t>
      </w:r>
    </w:p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ဋ-၃) ရေကြောင်း သယ်ယူပို့ဆောင်ရေး</w:t>
      </w:r>
    </w:p>
    <w:p w:rsidR="00BF4FE1" w:rsidRDefault="00BF4FE1" w:rsidP="00BF4FE1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BF4FE1" w:rsidTr="00BF4FE1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BF4FE1" w:rsidTr="00BF4FE1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BF4FE1" w:rsidRDefault="00BF4FE1" w:rsidP="00BF4FE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ကျေးရွာနှင့်အနီးတစ်ဝိုက်တွင် မြစ်ချောင်းကြီးများမရှိသည့်အတွက် ရေကြောင်းသယ်ယူပို့ဆောင်ရေးလည်းမရှိပါ။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BF4FE1" w:rsidTr="00BF4FE1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နွား လှည်း</w:t>
            </w:r>
          </w:p>
        </w:tc>
      </w:tr>
      <w:tr w:rsidR="00BF4FE1" w:rsidTr="00BF4FE1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အိမ်ထောင်စုစာရင်း ကောက်ယူမှု။</w:t>
      </w:r>
    </w:p>
    <w:p w:rsidR="00BF4FE1" w:rsidRDefault="00BF4FE1" w:rsidP="00BF4FE1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 အဓိကအသုံးပြုသည့်သယ်ယူပို့ဆောင်ရေးယာဉ်များမှာ မော်တော်ဆိုင်ကယ်၊ ကားများဖြစ်ကြပါသည်။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ဌ)  လျှပ်စစ်မီးရရှိမှု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BF4FE1" w:rsidTr="00BF4FE1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အမျိုးအမည်ခွဲခြား ဖော်ပြခြင်းမပြုနိုင် သော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BF4FE1" w:rsidRDefault="00BF4FE1" w:rsidP="00BF4FE1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ဇီကထောင်ကျေးရွာသည် မဟာဓာတ်အားလိုင်းမှ လျှပ်စစ်မီးရယူသုံးစွဲလျက်ရှိပါသည်။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BF4FE1" w:rsidTr="00BF4FE1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ဂြိုလ်တုစလောင်း</w:t>
            </w:r>
          </w:p>
        </w:tc>
      </w:tr>
      <w:tr w:rsidR="00BF4FE1" w:rsidTr="00BF4FE1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both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၇၂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အိမ်ထောင်စုစာရင်း ကောက်ယူမှု။</w:t>
      </w:r>
    </w:p>
    <w:p w:rsidR="00BF4FE1" w:rsidRDefault="00BF4FE1" w:rsidP="00BF4FE1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ဇီကထောင်ကျေးရွာသည် ဖုန်းလိုင်းဆက်သွယ်ရေး၊ အင်တာနက်လိုင်းအသင့်အတင့်ကောင်းမွန်မှုရှိသည့်အတွက် ဆက်သွယ်ရေးနှင့်သတင်းအချက်အလက်ရရှိမှုကောင်းမွန်ပါသည်။</w:t>
      </w:r>
    </w:p>
    <w:p w:rsidR="00BF4FE1" w:rsidRDefault="00BF4FE1" w:rsidP="00BF4FE1">
      <w:pPr>
        <w:rPr>
          <w:rFonts w:ascii="Pyidaungsu" w:hAnsi="Pyidaungsu" w:cs="Pyidaungsu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(ဎ)  ယဉ်ကျေးမှုနှင့် လူငယ်ဖွံ့ဖြိုးရေး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BF4FE1" w:rsidTr="00BF4FE1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</w:t>
            </w:r>
          </w:p>
        </w:tc>
      </w:tr>
      <w:tr w:rsidR="00BF4FE1" w:rsidTr="00BF4FE1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အားကစားနှင့် ကာယလေ့ကျင့်ခန်းများ ပြုလုပ်ရန်နေရာ နှင့် အထောက်အကူပြုပစ္စည်းများ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လူငယ်များသည် လူမှုရေးလုပ်ငန်း၊ ဘာသာရေးလုပ်ငန်း၊ဖွံ့ဖြိုးရေးလုပ်ငန်းများတွင် တက်ကြွစွာပူးပေါင်းဆောင်ရွက်ကြပါသည်။ ရိုးရာဓလေ့ထုံးစံများနှင့်ယဉ်ကျေးမှုအမွေအနှစ်များထိန်းသိမ်းစောင့်ရှောက်မှုအားနည်းလာကြပါသည်။</w:t>
      </w:r>
    </w:p>
    <w:p w:rsidR="00BF4FE1" w:rsidRDefault="00BF4FE1" w:rsidP="00BF4FE1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ဏ-၁)</w:t>
      </w:r>
      <w:r>
        <w:rPr>
          <w:rFonts w:ascii="Pyidaungsu" w:hAnsi="Pyidaungsu" w:cs="Pyidaungsu"/>
          <w:b/>
          <w:bCs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BF4FE1" w:rsidRDefault="00BF4FE1" w:rsidP="00BF4FE1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BF4FE1" w:rsidTr="00BF4FE1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BF4FE1" w:rsidRDefault="00BF4FE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BF4FE1" w:rsidTr="00BF4FE1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BF4FE1" w:rsidTr="00BF4FE1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ရပ်မိရပ်ဖ။</w:t>
      </w:r>
    </w:p>
    <w:p w:rsidR="00BF4FE1" w:rsidRDefault="00BF4FE1" w:rsidP="00BF4FE1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ဇီကထောင်ကျေးရွာသည် မြို့၏အနီးတွင် တည်ရှိသည့်အတွက် ဘေးကင်းလုံခြုံရေးနှင့်မူခင်းများ တားဆီးကာကွယ်လျော့ချရေးအတွက် အထောက်အကူများအား ရရှိပါသည်။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BF4FE1" w:rsidRDefault="00BF4FE1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BF4FE1" w:rsidRDefault="00BF4FE1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မှုခင်းဖြစ်ပွားမှု</w:t>
      </w:r>
    </w:p>
    <w:p w:rsidR="00BF4FE1" w:rsidRDefault="00BF4FE1" w:rsidP="00BF4FE1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BF4FE1" w:rsidTr="00BF4FE1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F4FE1" w:rsidRDefault="00BF4FE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F4FE1" w:rsidRDefault="00BF4FE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F4FE1" w:rsidRDefault="00BF4FE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မှုခင်းဖြစ်ပွားမှု အခြေအနေ</w:t>
            </w:r>
          </w:p>
        </w:tc>
      </w:tr>
      <w:tr w:rsidR="00BF4FE1" w:rsidTr="00BF4FE1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BF4FE1" w:rsidTr="00BF4FE1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FE1" w:rsidRDefault="00BF4FE1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BF4FE1" w:rsidRDefault="00BF4FE1" w:rsidP="00BF4FE1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3A4FCE" w:rsidRPr="00BF4FE1" w:rsidRDefault="00BF4FE1" w:rsidP="00BF4FE1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လူကုန်ကူးမှု၊ ခိုးမှု၊ မူးယစ်ဆေးသုံးစွဲမှု၊ အကြမ်းဖက်မှုများ မရှိပါ။</w:t>
      </w:r>
    </w:p>
    <w:p w:rsidR="003A4FCE" w:rsidRDefault="003A4FCE" w:rsidP="00A75D8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A75D8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="007F0094">
        <w:rPr>
          <w:rFonts w:ascii="Pyidaungsu" w:hAnsi="Pyidaungsu" w:cs="Pyidaungsu"/>
          <w:b/>
          <w:bCs/>
          <w:cs/>
          <w:lang w:val="en-GB"/>
        </w:rPr>
        <w:t>မန်တုံ</w:t>
      </w:r>
      <w:r w:rsidR="007F0094">
        <w:rPr>
          <w:rFonts w:ascii="Pyidaungsu" w:hAnsi="Pyidaungsu" w:cs="Pyidaungsu"/>
          <w:b/>
          <w:bCs/>
          <w:lang w:val="en-GB"/>
        </w:rPr>
        <w:t>(</w:t>
      </w:r>
      <w:r w:rsidR="005446B2">
        <w:rPr>
          <w:rFonts w:ascii="Pyidaungsu" w:hAnsi="Pyidaungsu" w:cs="Pyidaungsu"/>
          <w:b/>
          <w:bCs/>
          <w:cs/>
          <w:lang w:val="en-GB"/>
        </w:rPr>
        <w:t>က</w:t>
      </w:r>
      <w:r w:rsidR="007F0094">
        <w:rPr>
          <w:rFonts w:ascii="Pyidaungsu" w:hAnsi="Pyidaungsu" w:cs="Pyidaungsu"/>
          <w:b/>
          <w:bCs/>
          <w:lang w:val="en-GB"/>
        </w:rPr>
        <w:t>)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5446B2">
        <w:rPr>
          <w:rFonts w:ascii="Pyidaungsu" w:hAnsi="Pyidaungsu" w:cs="Pyidaungsu"/>
          <w:b/>
          <w:bCs/>
          <w:cs/>
          <w:lang w:val="en-GB"/>
        </w:rPr>
        <w:t>ဇီးကထောင်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9027E8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5716A4" w:rsidRPr="00FC0BDD" w:rsidTr="009027E8">
        <w:trPr>
          <w:trHeight w:val="2780"/>
        </w:trPr>
        <w:tc>
          <w:tcPr>
            <w:tcW w:w="468" w:type="dxa"/>
            <w:shd w:val="clear" w:color="auto" w:fill="auto"/>
          </w:tcPr>
          <w:p w:rsidR="005716A4" w:rsidRPr="00FC0BDD" w:rsidRDefault="005716A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5716A4" w:rsidRPr="007F0094" w:rsidRDefault="007F009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7F0094">
              <w:rPr>
                <w:rFonts w:ascii="Pyidaungsu" w:hAnsi="Pyidaungsu" w:cs="Pyidaungsu"/>
                <w:sz w:val="20"/>
                <w:szCs w:val="20"/>
                <w:cs/>
              </w:rPr>
              <w:t>မီးသင်္ဂြိုလ်စက်မရှိခြင်း</w:t>
            </w:r>
          </w:p>
        </w:tc>
        <w:tc>
          <w:tcPr>
            <w:tcW w:w="2532" w:type="dxa"/>
            <w:shd w:val="clear" w:color="auto" w:fill="auto"/>
          </w:tcPr>
          <w:p w:rsidR="005716A4" w:rsidRDefault="007F009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နာရေး</w:t>
            </w:r>
            <w:r w:rsidRPr="007F0094">
              <w:rPr>
                <w:rFonts w:ascii="Pyidaungsu" w:hAnsi="Pyidaungsu" w:cs="Pyidaungsu"/>
                <w:sz w:val="20"/>
                <w:szCs w:val="20"/>
                <w:cs/>
              </w:rPr>
              <w:t>ကိစ</w:t>
            </w:r>
            <w:r w:rsidRPr="007F0094">
              <w:rPr>
                <w:rFonts w:ascii="Pyidaungsu" w:hAnsi="Pyidaungsu" w:cs="Pyidaungsu"/>
                <w:cs/>
              </w:rPr>
              <w:t>္စ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များပို့ဆောင်ရာတွင်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D32F9" w:rsidRDefault="007F009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မိုးတွင်းကာလတွင်မြေနေ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ရာများအခက်အခဲများဖြစ်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7F0094" w:rsidRDefault="005716A4" w:rsidP="007F0094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</w:t>
            </w:r>
            <w:r w:rsidR="007F0094">
              <w:rPr>
                <w:rFonts w:ascii="Pyidaungsu" w:hAnsi="Pyidaungsu" w:cs="Pyidaungsu"/>
                <w:sz w:val="20"/>
                <w:szCs w:val="20"/>
                <w:cs/>
              </w:rPr>
              <w:t>့်</w:t>
            </w:r>
            <w:r w:rsidR="007F0094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7F0094" w:rsidRPr="007F0094">
              <w:rPr>
                <w:rFonts w:ascii="Pyidaungsu" w:hAnsi="Pyidaungsu" w:cs="Pyidaungsu"/>
                <w:sz w:val="20"/>
                <w:szCs w:val="20"/>
                <w:cs/>
              </w:rPr>
              <w:t>မီးသင်္ဂြိုလ်</w:t>
            </w:r>
            <w:r w:rsidR="007F0094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7F0094" w:rsidRPr="007F0094">
              <w:rPr>
                <w:rFonts w:ascii="Pyidaungsu" w:hAnsi="Pyidaungsu" w:cs="Pyidaungsu"/>
                <w:sz w:val="20"/>
                <w:szCs w:val="20"/>
                <w:cs/>
              </w:rPr>
              <w:t>စက်</w:t>
            </w:r>
            <w:r w:rsidR="007F0094">
              <w:rPr>
                <w:rFonts w:ascii="Pyidaungsu" w:hAnsi="Pyidaungsu" w:cs="Pyidaungsu"/>
                <w:sz w:val="20"/>
                <w:szCs w:val="20"/>
                <w:cs/>
              </w:rPr>
              <w:t>တည်ဆောက်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နိုင်ရန်ကျေးလက်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/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ဦးစီးဌာနနှင့်ချိတ်ဆက်ဆောင်ရွက်</w:t>
            </w:r>
            <w:r w:rsidR="007F0094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7F0094" w:rsidP="009027E8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7F0094">
              <w:rPr>
                <w:rFonts w:ascii="Pyidaungsu" w:hAnsi="Pyidaungsu" w:cs="Pyidaungsu"/>
                <w:sz w:val="20"/>
                <w:szCs w:val="20"/>
                <w:cs/>
              </w:rPr>
              <w:t>မီးသင်္ဂြိုလ်စက်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ဆောက်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5446B2" w:rsidRPr="00FC0BDD" w:rsidTr="007F0094">
        <w:trPr>
          <w:trHeight w:val="2537"/>
        </w:trPr>
        <w:tc>
          <w:tcPr>
            <w:tcW w:w="468" w:type="dxa"/>
            <w:shd w:val="clear" w:color="auto" w:fill="auto"/>
          </w:tcPr>
          <w:p w:rsidR="005446B2" w:rsidRPr="00FC0BDD" w:rsidRDefault="005446B2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သောက်သုံးရေမလုံလောက်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446B2" w:rsidRDefault="005446B2" w:rsidP="00E47D5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နွေရာသီတွင်ရေခမ်း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ခြောက်ခြင်း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5446B2" w:rsidRDefault="005446B2" w:rsidP="00E47D5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ရေတားတမံ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ရေစုကန်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/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ရေပိုက်မရှိခြင်း၊</w:t>
            </w:r>
          </w:p>
          <w:p w:rsidR="005446B2" w:rsidRDefault="005446B2" w:rsidP="00E47D5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တောင်ကျရေများဝင်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ရောက်သဖြင့်သောက်သုံး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ရန်အဆင်မပြေခြင်း၊</w:t>
            </w:r>
          </w:p>
          <w:p w:rsidR="005446B2" w:rsidRPr="00FC0BDD" w:rsidRDefault="005446B2" w:rsidP="00E47D51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လဦးစီးဌာနနှင့်ချိတ်ဆက်ဆောင်ရွက်ခြင်း၊</w:t>
            </w:r>
          </w:p>
          <w:p w:rsidR="005446B2" w:rsidRPr="00FC0BDD" w:rsidRDefault="005446B2" w:rsidP="00E47D51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စိမ့်စမ်းရေသွယ်သွယ်တန်း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5446B2" w:rsidRPr="00FC0BDD" w:rsidTr="009027E8">
        <w:trPr>
          <w:trHeight w:val="1063"/>
        </w:trPr>
        <w:tc>
          <w:tcPr>
            <w:tcW w:w="468" w:type="dxa"/>
            <w:shd w:val="clear" w:color="auto" w:fill="auto"/>
          </w:tcPr>
          <w:p w:rsidR="005446B2" w:rsidRPr="00FC0BDD" w:rsidRDefault="005446B2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  <w:p w:rsidR="005446B2" w:rsidRPr="00FC0BDD" w:rsidRDefault="005446B2" w:rsidP="00E47D51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446B2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ကျေးလက်ဦးစီးဌာနရှိခြင်း၊</w:t>
            </w:r>
          </w:p>
          <w:p w:rsidR="005446B2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ကျေးရွာမှလုပ်အားပါဝင်ကူညီနိုင်ခြင်း၊</w:t>
            </w:r>
          </w:p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ရာများနှင့်ချိတ်ဆက်မှုအားနည်းခြင်း၊</w:t>
            </w:r>
          </w:p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ကျေးရွာကော်မတီဖွဲ့စည်းထားမှုမရှိခြင်း၊</w:t>
            </w:r>
          </w:p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ပြီးကျေးလက်ဦးစီးဌာနနှင့်ချိတ်ဆက်ဆောင်ရွက်ခြင်း၊</w:t>
            </w:r>
          </w:p>
          <w:p w:rsidR="005446B2" w:rsidRPr="00FC0BDD" w:rsidRDefault="005446B2" w:rsidP="00E47D51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E47D51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တည်ဆောက်ခြင်း၊</w:t>
            </w:r>
          </w:p>
          <w:p w:rsidR="005446B2" w:rsidRPr="00FC0BDD" w:rsidRDefault="005446B2" w:rsidP="00E47D51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5E4" w:rsidRDefault="003945E4" w:rsidP="00293305">
      <w:pPr>
        <w:spacing w:after="0" w:line="240" w:lineRule="auto"/>
      </w:pPr>
      <w:r>
        <w:separator/>
      </w:r>
    </w:p>
  </w:endnote>
  <w:endnote w:type="continuationSeparator" w:id="0">
    <w:p w:rsidR="003945E4" w:rsidRDefault="003945E4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E1" w:rsidRDefault="00BF4F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E1" w:rsidRDefault="00BF4F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E1" w:rsidRPr="00BB69D9" w:rsidRDefault="00BF4FE1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E1" w:rsidRDefault="00BF4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5E4" w:rsidRDefault="003945E4" w:rsidP="00293305">
      <w:pPr>
        <w:spacing w:after="0" w:line="240" w:lineRule="auto"/>
      </w:pPr>
      <w:r>
        <w:separator/>
      </w:r>
    </w:p>
  </w:footnote>
  <w:footnote w:type="continuationSeparator" w:id="0">
    <w:p w:rsidR="003945E4" w:rsidRDefault="003945E4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F4FE1" w:rsidRPr="00DF6290" w:rsidRDefault="00BF4FE1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D15721">
          <w:rPr>
            <w:rFonts w:ascii="-Win---Researcher" w:hAnsi="-Win---Researcher"/>
            <w:noProof/>
            <w:sz w:val="32"/>
            <w:szCs w:val="32"/>
          </w:rPr>
          <w:t>7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BF4FE1" w:rsidRPr="00DF6290" w:rsidRDefault="00BF4FE1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E1" w:rsidRDefault="00BF4F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BF4FE1" w:rsidRPr="00DF6290" w:rsidRDefault="00BF4FE1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D15721">
          <w:rPr>
            <w:rFonts w:ascii="-Win---Researcher" w:hAnsi="-Win---Researcher"/>
            <w:noProof/>
            <w:sz w:val="32"/>
            <w:szCs w:val="32"/>
          </w:rPr>
          <w:t>86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BF4FE1" w:rsidRPr="00DF6290" w:rsidRDefault="00BF4FE1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E1" w:rsidRDefault="00BF4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195A"/>
    <w:rsid w:val="00021405"/>
    <w:rsid w:val="00021E95"/>
    <w:rsid w:val="000328DB"/>
    <w:rsid w:val="00063969"/>
    <w:rsid w:val="00065CE1"/>
    <w:rsid w:val="000710D3"/>
    <w:rsid w:val="000A4349"/>
    <w:rsid w:val="000A7969"/>
    <w:rsid w:val="000B2E2A"/>
    <w:rsid w:val="000C3CBC"/>
    <w:rsid w:val="000E059F"/>
    <w:rsid w:val="000F37B2"/>
    <w:rsid w:val="000F6ADD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477D"/>
    <w:rsid w:val="001A4D2D"/>
    <w:rsid w:val="001C00B3"/>
    <w:rsid w:val="001E4B69"/>
    <w:rsid w:val="001E4EFB"/>
    <w:rsid w:val="00207605"/>
    <w:rsid w:val="00224462"/>
    <w:rsid w:val="00237429"/>
    <w:rsid w:val="00237714"/>
    <w:rsid w:val="002534F3"/>
    <w:rsid w:val="002872BC"/>
    <w:rsid w:val="00293305"/>
    <w:rsid w:val="00297404"/>
    <w:rsid w:val="002A5124"/>
    <w:rsid w:val="002A5D68"/>
    <w:rsid w:val="00306905"/>
    <w:rsid w:val="00307506"/>
    <w:rsid w:val="0032243A"/>
    <w:rsid w:val="00323260"/>
    <w:rsid w:val="003413EE"/>
    <w:rsid w:val="003415C9"/>
    <w:rsid w:val="0039013F"/>
    <w:rsid w:val="003945E4"/>
    <w:rsid w:val="003A4FCE"/>
    <w:rsid w:val="003C3883"/>
    <w:rsid w:val="003C6664"/>
    <w:rsid w:val="003D1D9C"/>
    <w:rsid w:val="003D5791"/>
    <w:rsid w:val="00411B2E"/>
    <w:rsid w:val="00417B16"/>
    <w:rsid w:val="004212A6"/>
    <w:rsid w:val="004348D2"/>
    <w:rsid w:val="004365BD"/>
    <w:rsid w:val="004459A2"/>
    <w:rsid w:val="0046139F"/>
    <w:rsid w:val="00464C39"/>
    <w:rsid w:val="00481314"/>
    <w:rsid w:val="00481996"/>
    <w:rsid w:val="00481FA3"/>
    <w:rsid w:val="00486D77"/>
    <w:rsid w:val="00494809"/>
    <w:rsid w:val="00497B72"/>
    <w:rsid w:val="004B15B3"/>
    <w:rsid w:val="004B458D"/>
    <w:rsid w:val="004C2D28"/>
    <w:rsid w:val="004E1DE8"/>
    <w:rsid w:val="00510727"/>
    <w:rsid w:val="00520227"/>
    <w:rsid w:val="0052460D"/>
    <w:rsid w:val="00525422"/>
    <w:rsid w:val="00530CB1"/>
    <w:rsid w:val="00541179"/>
    <w:rsid w:val="005446B2"/>
    <w:rsid w:val="00547A5A"/>
    <w:rsid w:val="0055587A"/>
    <w:rsid w:val="00567D5F"/>
    <w:rsid w:val="005716A4"/>
    <w:rsid w:val="00574861"/>
    <w:rsid w:val="005770CA"/>
    <w:rsid w:val="00584ED9"/>
    <w:rsid w:val="005A56ED"/>
    <w:rsid w:val="005A6EC3"/>
    <w:rsid w:val="005C0D7B"/>
    <w:rsid w:val="005D4C03"/>
    <w:rsid w:val="005F69E2"/>
    <w:rsid w:val="0061365E"/>
    <w:rsid w:val="00627F30"/>
    <w:rsid w:val="00633BFC"/>
    <w:rsid w:val="00650159"/>
    <w:rsid w:val="0065785C"/>
    <w:rsid w:val="0068111E"/>
    <w:rsid w:val="00692F6F"/>
    <w:rsid w:val="006B265B"/>
    <w:rsid w:val="006B4E2B"/>
    <w:rsid w:val="006B5C82"/>
    <w:rsid w:val="006C2C47"/>
    <w:rsid w:val="006D6517"/>
    <w:rsid w:val="007001B4"/>
    <w:rsid w:val="007113EA"/>
    <w:rsid w:val="00722D3A"/>
    <w:rsid w:val="007510CC"/>
    <w:rsid w:val="00754EF2"/>
    <w:rsid w:val="00761285"/>
    <w:rsid w:val="007627DE"/>
    <w:rsid w:val="00780F97"/>
    <w:rsid w:val="00785C32"/>
    <w:rsid w:val="00790A36"/>
    <w:rsid w:val="007911B7"/>
    <w:rsid w:val="007B7479"/>
    <w:rsid w:val="007C3F71"/>
    <w:rsid w:val="007F0094"/>
    <w:rsid w:val="007F211E"/>
    <w:rsid w:val="007F77A0"/>
    <w:rsid w:val="008178E7"/>
    <w:rsid w:val="00835372"/>
    <w:rsid w:val="00857EFA"/>
    <w:rsid w:val="00867C08"/>
    <w:rsid w:val="00867C17"/>
    <w:rsid w:val="008825D4"/>
    <w:rsid w:val="00886E9D"/>
    <w:rsid w:val="00894FC0"/>
    <w:rsid w:val="008C49E8"/>
    <w:rsid w:val="008C5A78"/>
    <w:rsid w:val="008E0BF4"/>
    <w:rsid w:val="008E1BCE"/>
    <w:rsid w:val="008F01C5"/>
    <w:rsid w:val="009027E8"/>
    <w:rsid w:val="0090283B"/>
    <w:rsid w:val="0092769E"/>
    <w:rsid w:val="009321FB"/>
    <w:rsid w:val="00945624"/>
    <w:rsid w:val="00960B13"/>
    <w:rsid w:val="009807FA"/>
    <w:rsid w:val="00984AA6"/>
    <w:rsid w:val="0099516A"/>
    <w:rsid w:val="009A2E6D"/>
    <w:rsid w:val="009A4DA8"/>
    <w:rsid w:val="009C4D24"/>
    <w:rsid w:val="009C5165"/>
    <w:rsid w:val="009D4E0F"/>
    <w:rsid w:val="009D553C"/>
    <w:rsid w:val="009E6391"/>
    <w:rsid w:val="009F6EE6"/>
    <w:rsid w:val="00A15A49"/>
    <w:rsid w:val="00A23D02"/>
    <w:rsid w:val="00A2548C"/>
    <w:rsid w:val="00A36A96"/>
    <w:rsid w:val="00A62473"/>
    <w:rsid w:val="00A71F6A"/>
    <w:rsid w:val="00A75D87"/>
    <w:rsid w:val="00A94DAF"/>
    <w:rsid w:val="00AA5902"/>
    <w:rsid w:val="00AC2973"/>
    <w:rsid w:val="00AC49ED"/>
    <w:rsid w:val="00AE2571"/>
    <w:rsid w:val="00AF4446"/>
    <w:rsid w:val="00B11735"/>
    <w:rsid w:val="00B13BE0"/>
    <w:rsid w:val="00B17EAD"/>
    <w:rsid w:val="00B372AE"/>
    <w:rsid w:val="00B46487"/>
    <w:rsid w:val="00B47541"/>
    <w:rsid w:val="00B52BB5"/>
    <w:rsid w:val="00B6337C"/>
    <w:rsid w:val="00B635F7"/>
    <w:rsid w:val="00BA7DA7"/>
    <w:rsid w:val="00BB2742"/>
    <w:rsid w:val="00BC68F6"/>
    <w:rsid w:val="00BD39B7"/>
    <w:rsid w:val="00BD6499"/>
    <w:rsid w:val="00BD661C"/>
    <w:rsid w:val="00BE11C9"/>
    <w:rsid w:val="00BE1C1E"/>
    <w:rsid w:val="00BF4FE1"/>
    <w:rsid w:val="00C11FC4"/>
    <w:rsid w:val="00C13CD0"/>
    <w:rsid w:val="00C32F84"/>
    <w:rsid w:val="00C368E3"/>
    <w:rsid w:val="00C411DA"/>
    <w:rsid w:val="00C47418"/>
    <w:rsid w:val="00C549BB"/>
    <w:rsid w:val="00C56311"/>
    <w:rsid w:val="00C7051A"/>
    <w:rsid w:val="00C72C80"/>
    <w:rsid w:val="00C827C5"/>
    <w:rsid w:val="00CC01AB"/>
    <w:rsid w:val="00CD0AA2"/>
    <w:rsid w:val="00CD2B5E"/>
    <w:rsid w:val="00CE38CB"/>
    <w:rsid w:val="00CE5A0D"/>
    <w:rsid w:val="00CE6192"/>
    <w:rsid w:val="00CE7594"/>
    <w:rsid w:val="00CF5E55"/>
    <w:rsid w:val="00CF7621"/>
    <w:rsid w:val="00D14C97"/>
    <w:rsid w:val="00D15721"/>
    <w:rsid w:val="00D21FEE"/>
    <w:rsid w:val="00D43BC1"/>
    <w:rsid w:val="00D45A73"/>
    <w:rsid w:val="00D52092"/>
    <w:rsid w:val="00D5335D"/>
    <w:rsid w:val="00D560C9"/>
    <w:rsid w:val="00D726FF"/>
    <w:rsid w:val="00D754CA"/>
    <w:rsid w:val="00DD3252"/>
    <w:rsid w:val="00DD346A"/>
    <w:rsid w:val="00DD4AE6"/>
    <w:rsid w:val="00DE7A77"/>
    <w:rsid w:val="00DF6290"/>
    <w:rsid w:val="00E17D23"/>
    <w:rsid w:val="00E26E21"/>
    <w:rsid w:val="00E41D54"/>
    <w:rsid w:val="00E6209D"/>
    <w:rsid w:val="00E81631"/>
    <w:rsid w:val="00E91451"/>
    <w:rsid w:val="00EA2255"/>
    <w:rsid w:val="00EB44A0"/>
    <w:rsid w:val="00ED2D78"/>
    <w:rsid w:val="00ED4EA9"/>
    <w:rsid w:val="00ED5704"/>
    <w:rsid w:val="00EE1745"/>
    <w:rsid w:val="00EE5F7B"/>
    <w:rsid w:val="00EE7FB4"/>
    <w:rsid w:val="00F00754"/>
    <w:rsid w:val="00F0423E"/>
    <w:rsid w:val="00F15E09"/>
    <w:rsid w:val="00F15EF5"/>
    <w:rsid w:val="00F269B4"/>
    <w:rsid w:val="00F36BD5"/>
    <w:rsid w:val="00F4029F"/>
    <w:rsid w:val="00F71FD6"/>
    <w:rsid w:val="00F74D0F"/>
    <w:rsid w:val="00F85111"/>
    <w:rsid w:val="00FC6E9A"/>
    <w:rsid w:val="00FD32F9"/>
    <w:rsid w:val="00FE4557"/>
    <w:rsid w:val="00FE59D2"/>
    <w:rsid w:val="00FF152A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F1F69-8BD9-4911-9C5E-F1A13885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86</Pages>
  <Words>12376</Words>
  <Characters>70544</Characters>
  <Application>Microsoft Office Word</Application>
  <DocSecurity>0</DocSecurity>
  <Lines>587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MrwanteD</cp:lastModifiedBy>
  <cp:revision>15</cp:revision>
  <cp:lastPrinted>2021-05-31T02:39:00Z</cp:lastPrinted>
  <dcterms:created xsi:type="dcterms:W3CDTF">2021-06-02T03:21:00Z</dcterms:created>
  <dcterms:modified xsi:type="dcterms:W3CDTF">2021-06-18T04:07:00Z</dcterms:modified>
</cp:coreProperties>
</file>